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1E3573" w:rsidRPr="001E3573" w14:paraId="11CB0714" w14:textId="77777777" w:rsidTr="00152821">
        <w:trPr>
          <w:trHeight w:val="425"/>
        </w:trPr>
        <w:tc>
          <w:tcPr>
            <w:tcW w:w="7792" w:type="dxa"/>
            <w:gridSpan w:val="5"/>
            <w:shd w:val="clear" w:color="auto" w:fill="DEEAF6" w:themeFill="accent1" w:themeFillTint="33"/>
            <w:vAlign w:val="center"/>
          </w:tcPr>
          <w:p w14:paraId="3129E6F9" w14:textId="77777777" w:rsidR="001E3573" w:rsidRPr="001E3573" w:rsidRDefault="001E3573" w:rsidP="001E3573">
            <w:pPr>
              <w:rPr>
                <w:rFonts w:ascii="Calibri" w:eastAsia="Calibri" w:hAnsi="Calibri" w:cs="Times New Roman"/>
                <w:sz w:val="20"/>
                <w:szCs w:val="20"/>
              </w:rPr>
            </w:pPr>
            <w:r w:rsidRPr="001E3573">
              <w:rPr>
                <w:rFonts w:ascii="Calibri" w:eastAsia="Calibri" w:hAnsi="Calibri" w:cs="Times New Roman"/>
                <w:sz w:val="20"/>
                <w:szCs w:val="20"/>
              </w:rPr>
              <w:t xml:space="preserve">OSNOVNA ŠKOLA: </w:t>
            </w:r>
          </w:p>
        </w:tc>
        <w:tc>
          <w:tcPr>
            <w:tcW w:w="1270" w:type="dxa"/>
            <w:shd w:val="clear" w:color="auto" w:fill="DEEAF6" w:themeFill="accent1" w:themeFillTint="33"/>
            <w:vAlign w:val="center"/>
          </w:tcPr>
          <w:p w14:paraId="2F8EBBE5" w14:textId="77777777" w:rsidR="001E3573" w:rsidRPr="001E3573" w:rsidRDefault="001E3573" w:rsidP="001E3573">
            <w:pPr>
              <w:rPr>
                <w:rFonts w:ascii="Calibri" w:eastAsia="Calibri" w:hAnsi="Calibri" w:cs="Times New Roman"/>
                <w:sz w:val="20"/>
                <w:szCs w:val="20"/>
              </w:rPr>
            </w:pPr>
            <w:r w:rsidRPr="001E3573">
              <w:rPr>
                <w:rFonts w:ascii="Calibri" w:eastAsia="Calibri" w:hAnsi="Calibri" w:cs="Times New Roman"/>
                <w:sz w:val="20"/>
                <w:szCs w:val="20"/>
              </w:rPr>
              <w:t>RAZRED:</w:t>
            </w:r>
          </w:p>
        </w:tc>
      </w:tr>
      <w:tr w:rsidR="001E3573" w:rsidRPr="001E3573" w14:paraId="56A8EEDF" w14:textId="77777777" w:rsidTr="00CA48D8">
        <w:trPr>
          <w:trHeight w:val="545"/>
        </w:trPr>
        <w:tc>
          <w:tcPr>
            <w:tcW w:w="6516" w:type="dxa"/>
            <w:gridSpan w:val="4"/>
            <w:shd w:val="clear" w:color="auto" w:fill="DEEAF6" w:themeFill="accent1" w:themeFillTint="33"/>
          </w:tcPr>
          <w:p w14:paraId="34DB374C" w14:textId="77777777" w:rsidR="001E3573" w:rsidRPr="001E3573" w:rsidRDefault="001E3573" w:rsidP="001E3573">
            <w:pPr>
              <w:rPr>
                <w:rFonts w:ascii="Calibri" w:eastAsia="Calibri" w:hAnsi="Calibri" w:cs="Times New Roman"/>
                <w:sz w:val="20"/>
                <w:szCs w:val="20"/>
              </w:rPr>
            </w:pPr>
            <w:r w:rsidRPr="001E3573">
              <w:rPr>
                <w:rFonts w:ascii="Calibri" w:eastAsia="Calibri" w:hAnsi="Calibri" w:cs="Times New Roman"/>
                <w:sz w:val="20"/>
                <w:szCs w:val="20"/>
              </w:rPr>
              <w:t>UČITELJICA/UČITELJ:</w:t>
            </w:r>
          </w:p>
        </w:tc>
        <w:tc>
          <w:tcPr>
            <w:tcW w:w="1276" w:type="dxa"/>
            <w:shd w:val="clear" w:color="auto" w:fill="DEEAF6" w:themeFill="accent1" w:themeFillTint="33"/>
          </w:tcPr>
          <w:p w14:paraId="58E53ED1" w14:textId="77777777" w:rsidR="001E3573" w:rsidRPr="001E3573" w:rsidRDefault="001E3573" w:rsidP="001E3573">
            <w:pPr>
              <w:rPr>
                <w:rFonts w:ascii="Calibri" w:eastAsia="Calibri" w:hAnsi="Calibri" w:cs="Times New Roman"/>
                <w:sz w:val="20"/>
                <w:szCs w:val="20"/>
              </w:rPr>
            </w:pPr>
            <w:r w:rsidRPr="001E3573">
              <w:rPr>
                <w:rFonts w:ascii="Calibri" w:eastAsia="Calibri" w:hAnsi="Calibri" w:cs="Times New Roman"/>
                <w:sz w:val="20"/>
                <w:szCs w:val="20"/>
              </w:rPr>
              <w:t>NADNEVAK:</w:t>
            </w:r>
          </w:p>
        </w:tc>
        <w:tc>
          <w:tcPr>
            <w:tcW w:w="1270" w:type="dxa"/>
            <w:shd w:val="clear" w:color="auto" w:fill="DEEAF6" w:themeFill="accent1" w:themeFillTint="33"/>
          </w:tcPr>
          <w:p w14:paraId="6DA7BA74" w14:textId="77777777" w:rsidR="001E3573" w:rsidRPr="001E3573" w:rsidRDefault="001E3573" w:rsidP="001E3573">
            <w:pPr>
              <w:rPr>
                <w:rFonts w:ascii="Calibri" w:eastAsia="Calibri" w:hAnsi="Calibri" w:cs="Times New Roman"/>
                <w:sz w:val="20"/>
                <w:szCs w:val="20"/>
              </w:rPr>
            </w:pPr>
            <w:r w:rsidRPr="001E3573">
              <w:rPr>
                <w:rFonts w:ascii="Calibri" w:eastAsia="Calibri" w:hAnsi="Calibri" w:cs="Times New Roman"/>
                <w:sz w:val="20"/>
                <w:szCs w:val="20"/>
              </w:rPr>
              <w:t>REDNI BROJ SATA:</w:t>
            </w:r>
            <w:r w:rsidR="00CA48D8">
              <w:rPr>
                <w:rFonts w:ascii="Calibri" w:eastAsia="Calibri" w:hAnsi="Calibri" w:cs="Times New Roman"/>
                <w:sz w:val="20"/>
                <w:szCs w:val="20"/>
              </w:rPr>
              <w:t xml:space="preserve"> 4</w:t>
            </w:r>
            <w:r w:rsidR="00311623">
              <w:rPr>
                <w:rFonts w:ascii="Calibri" w:eastAsia="Calibri" w:hAnsi="Calibri" w:cs="Times New Roman"/>
                <w:sz w:val="20"/>
                <w:szCs w:val="20"/>
              </w:rPr>
              <w:t>2., 43</w:t>
            </w:r>
            <w:r w:rsidRPr="001E3573">
              <w:rPr>
                <w:rFonts w:ascii="Calibri" w:eastAsia="Calibri" w:hAnsi="Calibri" w:cs="Times New Roman"/>
                <w:sz w:val="20"/>
                <w:szCs w:val="20"/>
              </w:rPr>
              <w:t xml:space="preserve">. </w:t>
            </w:r>
          </w:p>
        </w:tc>
      </w:tr>
      <w:tr w:rsidR="001E3573" w:rsidRPr="001E3573" w14:paraId="307AEBB1" w14:textId="77777777" w:rsidTr="00152821">
        <w:trPr>
          <w:trHeight w:val="393"/>
        </w:trPr>
        <w:tc>
          <w:tcPr>
            <w:tcW w:w="9062" w:type="dxa"/>
            <w:gridSpan w:val="6"/>
            <w:vAlign w:val="center"/>
          </w:tcPr>
          <w:p w14:paraId="29E0CF3C" w14:textId="77777777" w:rsidR="001E3573" w:rsidRPr="001E3573" w:rsidRDefault="001E3573" w:rsidP="001E3573">
            <w:pPr>
              <w:jc w:val="center"/>
              <w:rPr>
                <w:rFonts w:ascii="Calibri" w:eastAsia="Calibri" w:hAnsi="Calibri" w:cs="Times New Roman"/>
                <w:b/>
                <w:sz w:val="20"/>
                <w:szCs w:val="20"/>
              </w:rPr>
            </w:pPr>
            <w:r w:rsidRPr="001E3573">
              <w:rPr>
                <w:rFonts w:ascii="Calibri" w:eastAsia="Calibri" w:hAnsi="Calibri" w:cs="Times New Roman"/>
                <w:b/>
                <w:color w:val="1F4E79"/>
                <w:sz w:val="20"/>
                <w:szCs w:val="20"/>
              </w:rPr>
              <w:t>PRIPRAVA ZA IZVOĐENJE NASTAVNOGA SATA IZ MATEMATIKE</w:t>
            </w:r>
          </w:p>
        </w:tc>
      </w:tr>
      <w:tr w:rsidR="00072BD4" w:rsidRPr="001E3573" w14:paraId="744E6902" w14:textId="77777777" w:rsidTr="00117742">
        <w:trPr>
          <w:trHeight w:val="415"/>
        </w:trPr>
        <w:tc>
          <w:tcPr>
            <w:tcW w:w="4531" w:type="dxa"/>
            <w:gridSpan w:val="2"/>
            <w:vAlign w:val="center"/>
          </w:tcPr>
          <w:p w14:paraId="07709DBD" w14:textId="77777777" w:rsidR="00072BD4" w:rsidRPr="001E3573" w:rsidRDefault="00072BD4" w:rsidP="001E3573">
            <w:pPr>
              <w:rPr>
                <w:rFonts w:ascii="Calibri" w:eastAsia="Calibri" w:hAnsi="Calibri" w:cs="Times New Roman"/>
                <w:sz w:val="20"/>
                <w:szCs w:val="20"/>
              </w:rPr>
            </w:pPr>
            <w:r w:rsidRPr="001E3573">
              <w:rPr>
                <w:rFonts w:ascii="Calibri" w:eastAsia="Calibri" w:hAnsi="Calibri" w:cs="Times New Roman"/>
                <w:sz w:val="20"/>
                <w:szCs w:val="20"/>
              </w:rPr>
              <w:t xml:space="preserve">NASTAVNA JEDINICA: </w:t>
            </w:r>
            <w:r w:rsidRPr="00CA48D8">
              <w:rPr>
                <w:rFonts w:ascii="Calibri" w:eastAsia="Calibri" w:hAnsi="Calibri" w:cs="Times New Roman"/>
                <w:b/>
                <w:sz w:val="20"/>
                <w:szCs w:val="20"/>
              </w:rPr>
              <w:t>Kako se brojevi zbrajaju? (</w:t>
            </w:r>
            <w:r w:rsidRPr="001E3573">
              <w:rPr>
                <w:rFonts w:ascii="Calibri" w:eastAsia="Calibri" w:hAnsi="Calibri" w:cs="Times New Roman"/>
                <w:b/>
                <w:sz w:val="20"/>
                <w:szCs w:val="20"/>
              </w:rPr>
              <w:t>Zbrajanje brojeva</w:t>
            </w:r>
            <w:r>
              <w:rPr>
                <w:rFonts w:ascii="Calibri" w:eastAsia="Calibri" w:hAnsi="Calibri" w:cs="Times New Roman"/>
                <w:b/>
                <w:sz w:val="20"/>
                <w:szCs w:val="20"/>
              </w:rPr>
              <w:t>)</w:t>
            </w:r>
            <w:r w:rsidRPr="001E3573">
              <w:rPr>
                <w:rFonts w:ascii="Calibri" w:eastAsia="Calibri" w:hAnsi="Calibri" w:cs="Times New Roman"/>
                <w:sz w:val="20"/>
                <w:szCs w:val="20"/>
              </w:rPr>
              <w:t xml:space="preserve"> – obrada</w:t>
            </w:r>
          </w:p>
        </w:tc>
        <w:tc>
          <w:tcPr>
            <w:tcW w:w="4531" w:type="dxa"/>
            <w:gridSpan w:val="4"/>
            <w:vAlign w:val="center"/>
          </w:tcPr>
          <w:p w14:paraId="03D6D029" w14:textId="77777777" w:rsidR="00072BD4" w:rsidRDefault="00072BD4" w:rsidP="001E3573">
            <w:pPr>
              <w:rPr>
                <w:rFonts w:ascii="Calibri" w:eastAsia="Calibri" w:hAnsi="Calibri" w:cs="Times New Roman"/>
                <w:sz w:val="20"/>
                <w:szCs w:val="20"/>
              </w:rPr>
            </w:pPr>
            <w:r>
              <w:rPr>
                <w:rFonts w:ascii="Calibri" w:eastAsia="Calibri" w:hAnsi="Calibri" w:cs="Times New Roman"/>
                <w:sz w:val="20"/>
                <w:szCs w:val="20"/>
              </w:rPr>
              <w:t>DOS: Zbrajanje i oduzimanje</w:t>
            </w:r>
          </w:p>
          <w:p w14:paraId="76B0B64C" w14:textId="21374C29" w:rsidR="00F36EFF" w:rsidRPr="001E3573" w:rsidRDefault="00F36EFF" w:rsidP="001E3573">
            <w:pPr>
              <w:rPr>
                <w:rFonts w:ascii="Calibri" w:eastAsia="Calibri" w:hAnsi="Calibri" w:cs="Times New Roman"/>
                <w:sz w:val="20"/>
                <w:szCs w:val="20"/>
              </w:rPr>
            </w:pPr>
            <w:hyperlink r:id="rId6" w:history="1">
              <w:r w:rsidRPr="00AB243D">
                <w:rPr>
                  <w:rStyle w:val="Hyperlink"/>
                  <w:rFonts w:ascii="Calibri" w:eastAsia="Calibri" w:hAnsi="Calibri" w:cs="Times New Roman"/>
                  <w:sz w:val="20"/>
                  <w:szCs w:val="20"/>
                </w:rPr>
                <w:t>https://hr.izzi.digital/DOS/975/1005.html</w:t>
              </w:r>
            </w:hyperlink>
          </w:p>
        </w:tc>
      </w:tr>
      <w:tr w:rsidR="001E3573" w:rsidRPr="001E3573" w14:paraId="72741F73" w14:textId="77777777" w:rsidTr="00152821">
        <w:trPr>
          <w:trHeight w:val="420"/>
        </w:trPr>
        <w:tc>
          <w:tcPr>
            <w:tcW w:w="9062" w:type="dxa"/>
            <w:gridSpan w:val="6"/>
            <w:vAlign w:val="center"/>
          </w:tcPr>
          <w:p w14:paraId="7F1F650A" w14:textId="77777777" w:rsidR="001E3573" w:rsidRPr="001E3573" w:rsidRDefault="001E3573" w:rsidP="001E3573">
            <w:pPr>
              <w:rPr>
                <w:rFonts w:ascii="Calibri" w:eastAsia="Calibri" w:hAnsi="Calibri" w:cs="Times New Roman"/>
                <w:sz w:val="20"/>
                <w:szCs w:val="20"/>
              </w:rPr>
            </w:pPr>
            <w:r w:rsidRPr="001E3573">
              <w:rPr>
                <w:rFonts w:ascii="Calibri" w:eastAsia="Calibri" w:hAnsi="Calibri" w:cs="Times New Roman"/>
                <w:sz w:val="20"/>
                <w:szCs w:val="20"/>
              </w:rPr>
              <w:t xml:space="preserve">CILJ SATA: </w:t>
            </w:r>
            <w:r w:rsidR="00CA48D8">
              <w:rPr>
                <w:rFonts w:ascii="Calibri" w:eastAsia="Calibri" w:hAnsi="Calibri" w:cs="Times New Roman"/>
                <w:sz w:val="20"/>
                <w:szCs w:val="20"/>
              </w:rPr>
              <w:t xml:space="preserve">razumjeti postupak zbrajanja; </w:t>
            </w:r>
            <w:r w:rsidRPr="001E3573">
              <w:rPr>
                <w:rFonts w:ascii="Calibri" w:eastAsia="Calibri" w:hAnsi="Calibri" w:cs="Times New Roman"/>
                <w:sz w:val="20"/>
                <w:szCs w:val="20"/>
              </w:rPr>
              <w:t>zbrajati brojeve od 1 do 5</w:t>
            </w:r>
          </w:p>
        </w:tc>
      </w:tr>
      <w:tr w:rsidR="001E3573" w:rsidRPr="001E3573" w14:paraId="121BFA94" w14:textId="77777777" w:rsidTr="00152821">
        <w:trPr>
          <w:trHeight w:val="398"/>
        </w:trPr>
        <w:tc>
          <w:tcPr>
            <w:tcW w:w="9062" w:type="dxa"/>
            <w:gridSpan w:val="6"/>
            <w:vAlign w:val="center"/>
          </w:tcPr>
          <w:p w14:paraId="6BE7717D" w14:textId="77777777" w:rsidR="001E3573" w:rsidRPr="001E3573" w:rsidRDefault="001E3573" w:rsidP="001E3573">
            <w:pPr>
              <w:rPr>
                <w:rFonts w:ascii="Calibri" w:eastAsia="Calibri" w:hAnsi="Calibri" w:cs="Times New Roman"/>
                <w:sz w:val="20"/>
                <w:szCs w:val="20"/>
              </w:rPr>
            </w:pPr>
            <w:r w:rsidRPr="001E3573">
              <w:rPr>
                <w:rFonts w:ascii="Calibri" w:eastAsia="Calibri" w:hAnsi="Calibri" w:cs="Times New Roman"/>
                <w:sz w:val="20"/>
                <w:szCs w:val="20"/>
              </w:rPr>
              <w:t xml:space="preserve">ISHODI UČENJA: Zbraja s pomoću konkreta i primjera iz neposredne okoline, zbraja brojeve do 5 </w:t>
            </w:r>
          </w:p>
          <w:p w14:paraId="28F9CC36" w14:textId="77777777" w:rsidR="001E3573" w:rsidRPr="001E3573" w:rsidRDefault="001E3573" w:rsidP="001E3573">
            <w:pPr>
              <w:rPr>
                <w:rFonts w:ascii="Calibri" w:eastAsia="Calibri" w:hAnsi="Calibri" w:cs="Times New Roman"/>
                <w:sz w:val="20"/>
                <w:szCs w:val="20"/>
              </w:rPr>
            </w:pPr>
            <w:r w:rsidRPr="001E3573">
              <w:rPr>
                <w:rFonts w:ascii="Calibri" w:eastAsia="Calibri" w:hAnsi="Calibri" w:cs="Times New Roman"/>
                <w:sz w:val="20"/>
                <w:szCs w:val="20"/>
              </w:rPr>
              <w:t>(</w:t>
            </w:r>
            <w:r w:rsidRPr="001E3573">
              <w:rPr>
                <w:rFonts w:ascii="Calibri" w:eastAsia="Calibri" w:hAnsi="Calibri" w:cs="Times New Roman"/>
                <w:i/>
                <w:sz w:val="20"/>
                <w:szCs w:val="20"/>
              </w:rPr>
              <w:t>Brojevi – A.1.4</w:t>
            </w:r>
            <w:r w:rsidRPr="001E3573">
              <w:rPr>
                <w:rFonts w:ascii="Calibri" w:eastAsia="Calibri" w:hAnsi="Calibri" w:cs="Times New Roman"/>
                <w:sz w:val="20"/>
                <w:szCs w:val="20"/>
              </w:rPr>
              <w:t>.).</w:t>
            </w:r>
          </w:p>
        </w:tc>
      </w:tr>
      <w:tr w:rsidR="001E3573" w:rsidRPr="001E3573" w14:paraId="09C5424B" w14:textId="77777777" w:rsidTr="00152821">
        <w:trPr>
          <w:trHeight w:val="417"/>
        </w:trPr>
        <w:tc>
          <w:tcPr>
            <w:tcW w:w="9062" w:type="dxa"/>
            <w:gridSpan w:val="6"/>
            <w:vAlign w:val="center"/>
          </w:tcPr>
          <w:p w14:paraId="5668B3C4" w14:textId="77777777" w:rsidR="001E3573" w:rsidRPr="001E3573" w:rsidRDefault="001E3573" w:rsidP="001E3573">
            <w:pPr>
              <w:jc w:val="center"/>
              <w:rPr>
                <w:rFonts w:ascii="Calibri" w:eastAsia="Calibri" w:hAnsi="Calibri" w:cs="Times New Roman"/>
                <w:sz w:val="20"/>
                <w:szCs w:val="20"/>
              </w:rPr>
            </w:pPr>
            <w:r w:rsidRPr="001E3573">
              <w:rPr>
                <w:rFonts w:ascii="Calibri" w:eastAsia="Calibri" w:hAnsi="Calibri" w:cs="Times New Roman"/>
                <w:sz w:val="20"/>
                <w:szCs w:val="20"/>
              </w:rPr>
              <w:t>TIJEK NASTAVNOGA SATA</w:t>
            </w:r>
          </w:p>
        </w:tc>
      </w:tr>
      <w:tr w:rsidR="001E3573" w:rsidRPr="001E3573" w14:paraId="5D910E28" w14:textId="77777777" w:rsidTr="00152821">
        <w:tc>
          <w:tcPr>
            <w:tcW w:w="1634" w:type="dxa"/>
            <w:vAlign w:val="center"/>
          </w:tcPr>
          <w:p w14:paraId="6F8CF3C9" w14:textId="77777777" w:rsidR="001E3573" w:rsidRPr="001E3573" w:rsidRDefault="001E3573" w:rsidP="001E3573">
            <w:pPr>
              <w:jc w:val="center"/>
              <w:rPr>
                <w:rFonts w:ascii="Calibri" w:eastAsia="Calibri" w:hAnsi="Calibri" w:cs="Times New Roman"/>
                <w:sz w:val="18"/>
                <w:szCs w:val="18"/>
              </w:rPr>
            </w:pPr>
            <w:r w:rsidRPr="001E3573">
              <w:rPr>
                <w:rFonts w:ascii="Calibri" w:eastAsia="Calibri" w:hAnsi="Calibri" w:cs="Times New Roman"/>
                <w:sz w:val="18"/>
                <w:szCs w:val="18"/>
              </w:rPr>
              <w:t>NASTAVNE TEME/SITUACIJE</w:t>
            </w:r>
          </w:p>
        </w:tc>
        <w:tc>
          <w:tcPr>
            <w:tcW w:w="3606" w:type="dxa"/>
            <w:gridSpan w:val="2"/>
            <w:vAlign w:val="center"/>
          </w:tcPr>
          <w:p w14:paraId="0D715D3C" w14:textId="77777777" w:rsidR="001E3573" w:rsidRPr="001E3573" w:rsidRDefault="001E3573" w:rsidP="001E3573">
            <w:pPr>
              <w:jc w:val="center"/>
              <w:rPr>
                <w:rFonts w:ascii="Calibri" w:eastAsia="Calibri" w:hAnsi="Calibri" w:cs="Times New Roman"/>
                <w:sz w:val="18"/>
                <w:szCs w:val="18"/>
              </w:rPr>
            </w:pPr>
            <w:r w:rsidRPr="001E3573">
              <w:rPr>
                <w:rFonts w:ascii="Calibri" w:eastAsia="Calibri" w:hAnsi="Calibri" w:cs="Times New Roman"/>
                <w:sz w:val="18"/>
                <w:szCs w:val="18"/>
              </w:rPr>
              <w:t>SADRŽAJ</w:t>
            </w:r>
          </w:p>
        </w:tc>
        <w:tc>
          <w:tcPr>
            <w:tcW w:w="1276" w:type="dxa"/>
            <w:vAlign w:val="center"/>
          </w:tcPr>
          <w:p w14:paraId="511279F9" w14:textId="77777777" w:rsidR="001E3573" w:rsidRPr="001E3573" w:rsidRDefault="001E3573" w:rsidP="001E3573">
            <w:pPr>
              <w:jc w:val="center"/>
              <w:rPr>
                <w:rFonts w:ascii="Calibri" w:eastAsia="Calibri" w:hAnsi="Calibri" w:cs="Times New Roman"/>
                <w:sz w:val="18"/>
                <w:szCs w:val="18"/>
              </w:rPr>
            </w:pPr>
            <w:r w:rsidRPr="001E3573">
              <w:rPr>
                <w:rFonts w:ascii="Calibri" w:eastAsia="Calibri" w:hAnsi="Calibri" w:cs="Times New Roman"/>
                <w:sz w:val="18"/>
                <w:szCs w:val="18"/>
              </w:rPr>
              <w:t>OBLICI, METODE, SREDSTVA</w:t>
            </w:r>
          </w:p>
        </w:tc>
        <w:tc>
          <w:tcPr>
            <w:tcW w:w="1276" w:type="dxa"/>
            <w:vAlign w:val="center"/>
          </w:tcPr>
          <w:p w14:paraId="4CDE219E" w14:textId="77777777" w:rsidR="001E3573" w:rsidRPr="001E3573" w:rsidRDefault="001E3573" w:rsidP="001E3573">
            <w:pPr>
              <w:jc w:val="center"/>
              <w:rPr>
                <w:rFonts w:ascii="Calibri" w:eastAsia="Calibri" w:hAnsi="Calibri" w:cs="Times New Roman"/>
                <w:sz w:val="18"/>
                <w:szCs w:val="18"/>
              </w:rPr>
            </w:pPr>
            <w:r w:rsidRPr="001E3573">
              <w:rPr>
                <w:rFonts w:ascii="Calibri" w:eastAsia="Calibri" w:hAnsi="Calibri" w:cs="Times New Roman"/>
                <w:sz w:val="18"/>
                <w:szCs w:val="18"/>
              </w:rPr>
              <w:t>KORELACIJA, MEĐU</w:t>
            </w:r>
            <w:r w:rsidR="00CA48D8">
              <w:rPr>
                <w:rFonts w:ascii="Calibri" w:eastAsia="Calibri" w:hAnsi="Calibri" w:cs="Times New Roman"/>
                <w:sz w:val="18"/>
                <w:szCs w:val="18"/>
              </w:rPr>
              <w:t>-</w:t>
            </w:r>
            <w:r w:rsidRPr="001E3573">
              <w:rPr>
                <w:rFonts w:ascii="Calibri" w:eastAsia="Calibri" w:hAnsi="Calibri" w:cs="Times New Roman"/>
                <w:sz w:val="18"/>
                <w:szCs w:val="18"/>
              </w:rPr>
              <w:t>PREDMETNE TEME</w:t>
            </w:r>
          </w:p>
        </w:tc>
        <w:tc>
          <w:tcPr>
            <w:tcW w:w="1270" w:type="dxa"/>
            <w:vAlign w:val="center"/>
          </w:tcPr>
          <w:p w14:paraId="00BC9447" w14:textId="77777777" w:rsidR="001E3573" w:rsidRPr="001E3573" w:rsidRDefault="001E3573" w:rsidP="001E3573">
            <w:pPr>
              <w:jc w:val="center"/>
              <w:rPr>
                <w:rFonts w:ascii="Calibri" w:eastAsia="Calibri" w:hAnsi="Calibri" w:cs="Times New Roman"/>
                <w:sz w:val="18"/>
                <w:szCs w:val="18"/>
              </w:rPr>
            </w:pPr>
            <w:r w:rsidRPr="001E3573">
              <w:rPr>
                <w:rFonts w:ascii="Calibri" w:eastAsia="Calibri" w:hAnsi="Calibri" w:cs="Times New Roman"/>
                <w:sz w:val="18"/>
                <w:szCs w:val="18"/>
              </w:rPr>
              <w:t>DOMENE, OČEKIVANI ISHODI</w:t>
            </w:r>
          </w:p>
        </w:tc>
      </w:tr>
      <w:tr w:rsidR="001E3573" w:rsidRPr="001E3573" w14:paraId="24C21ABE" w14:textId="77777777" w:rsidTr="00152821">
        <w:tc>
          <w:tcPr>
            <w:tcW w:w="1634" w:type="dxa"/>
          </w:tcPr>
          <w:p w14:paraId="20D8EE60" w14:textId="77777777" w:rsidR="001E3573" w:rsidRDefault="001E3573" w:rsidP="001E3573">
            <w:pPr>
              <w:rPr>
                <w:rFonts w:ascii="Calibri" w:eastAsia="Calibri" w:hAnsi="Calibri" w:cs="Times New Roman"/>
                <w:sz w:val="18"/>
                <w:szCs w:val="18"/>
              </w:rPr>
            </w:pPr>
          </w:p>
          <w:p w14:paraId="3D3D8FA6" w14:textId="77777777" w:rsidR="00CA48D8" w:rsidRPr="001E3573" w:rsidRDefault="00CA48D8" w:rsidP="001E3573">
            <w:pPr>
              <w:rPr>
                <w:rFonts w:ascii="Calibri" w:eastAsia="Calibri" w:hAnsi="Calibri" w:cs="Times New Roman"/>
                <w:sz w:val="18"/>
                <w:szCs w:val="18"/>
              </w:rPr>
            </w:pPr>
          </w:p>
          <w:p w14:paraId="7DBCA4AC"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1. Uvodni dio</w:t>
            </w:r>
          </w:p>
          <w:p w14:paraId="490664BA" w14:textId="77777777" w:rsidR="001E3573" w:rsidRPr="001E3573" w:rsidRDefault="001E3573" w:rsidP="001E3573">
            <w:pPr>
              <w:rPr>
                <w:rFonts w:ascii="Calibri" w:eastAsia="Calibri" w:hAnsi="Calibri" w:cs="Times New Roman"/>
                <w:sz w:val="18"/>
                <w:szCs w:val="18"/>
              </w:rPr>
            </w:pPr>
          </w:p>
          <w:p w14:paraId="1553125C" w14:textId="77777777" w:rsidR="001E3573" w:rsidRPr="001E3573" w:rsidRDefault="001E3573" w:rsidP="001E3573">
            <w:pPr>
              <w:rPr>
                <w:rFonts w:ascii="Calibri" w:eastAsia="Calibri" w:hAnsi="Calibri" w:cs="Times New Roman"/>
                <w:sz w:val="18"/>
                <w:szCs w:val="18"/>
              </w:rPr>
            </w:pPr>
          </w:p>
          <w:p w14:paraId="2EF3FE48" w14:textId="77777777" w:rsidR="001E3573" w:rsidRPr="001E3573" w:rsidRDefault="001E3573" w:rsidP="001E3573">
            <w:pPr>
              <w:rPr>
                <w:rFonts w:ascii="Calibri" w:eastAsia="Calibri" w:hAnsi="Calibri" w:cs="Times New Roman"/>
                <w:sz w:val="18"/>
                <w:szCs w:val="18"/>
              </w:rPr>
            </w:pPr>
          </w:p>
          <w:p w14:paraId="616EE619" w14:textId="77777777" w:rsidR="001E3573" w:rsidRPr="001E3573" w:rsidRDefault="001E3573" w:rsidP="001E3573">
            <w:pPr>
              <w:rPr>
                <w:rFonts w:ascii="Calibri" w:eastAsia="Calibri" w:hAnsi="Calibri" w:cs="Times New Roman"/>
                <w:sz w:val="18"/>
                <w:szCs w:val="18"/>
              </w:rPr>
            </w:pPr>
          </w:p>
          <w:p w14:paraId="767E3408" w14:textId="77777777" w:rsidR="001E3573" w:rsidRPr="001E3573" w:rsidRDefault="001E3573" w:rsidP="001E3573">
            <w:pPr>
              <w:rPr>
                <w:rFonts w:ascii="Calibri" w:eastAsia="Calibri" w:hAnsi="Calibri" w:cs="Times New Roman"/>
                <w:sz w:val="18"/>
                <w:szCs w:val="18"/>
              </w:rPr>
            </w:pPr>
          </w:p>
          <w:p w14:paraId="629F06C6" w14:textId="77777777" w:rsidR="001E3573" w:rsidRPr="001E3573" w:rsidRDefault="001E3573" w:rsidP="001E3573">
            <w:pPr>
              <w:rPr>
                <w:rFonts w:ascii="Calibri" w:eastAsia="Calibri" w:hAnsi="Calibri" w:cs="Times New Roman"/>
                <w:sz w:val="18"/>
                <w:szCs w:val="18"/>
              </w:rPr>
            </w:pPr>
          </w:p>
          <w:p w14:paraId="09D3BB1E" w14:textId="77777777" w:rsidR="001E3573" w:rsidRPr="001E3573" w:rsidRDefault="001E3573" w:rsidP="001E3573">
            <w:pPr>
              <w:rPr>
                <w:rFonts w:ascii="Calibri" w:eastAsia="Calibri" w:hAnsi="Calibri" w:cs="Times New Roman"/>
                <w:sz w:val="18"/>
                <w:szCs w:val="18"/>
              </w:rPr>
            </w:pPr>
          </w:p>
          <w:p w14:paraId="1ABE1191" w14:textId="77777777" w:rsidR="001E3573" w:rsidRPr="001E3573" w:rsidRDefault="001E3573" w:rsidP="001E3573">
            <w:pPr>
              <w:rPr>
                <w:rFonts w:ascii="Calibri" w:eastAsia="Calibri" w:hAnsi="Calibri" w:cs="Times New Roman"/>
                <w:sz w:val="18"/>
                <w:szCs w:val="18"/>
              </w:rPr>
            </w:pPr>
          </w:p>
          <w:p w14:paraId="08B4ACD7" w14:textId="77777777" w:rsidR="001E3573" w:rsidRPr="001E3573" w:rsidRDefault="001E3573" w:rsidP="001E3573">
            <w:pPr>
              <w:rPr>
                <w:rFonts w:ascii="Calibri" w:eastAsia="Calibri" w:hAnsi="Calibri" w:cs="Times New Roman"/>
                <w:sz w:val="18"/>
                <w:szCs w:val="18"/>
              </w:rPr>
            </w:pPr>
          </w:p>
          <w:p w14:paraId="16575A52" w14:textId="77777777" w:rsidR="001E3573" w:rsidRPr="001E3573" w:rsidRDefault="001E3573" w:rsidP="001E3573">
            <w:pPr>
              <w:rPr>
                <w:rFonts w:ascii="Calibri" w:eastAsia="Calibri" w:hAnsi="Calibri" w:cs="Times New Roman"/>
                <w:sz w:val="18"/>
                <w:szCs w:val="18"/>
              </w:rPr>
            </w:pPr>
          </w:p>
          <w:p w14:paraId="3030C7B1" w14:textId="77777777" w:rsidR="001E3573" w:rsidRPr="001E3573" w:rsidRDefault="001E3573" w:rsidP="001E3573">
            <w:pPr>
              <w:rPr>
                <w:rFonts w:ascii="Calibri" w:eastAsia="Calibri" w:hAnsi="Calibri" w:cs="Times New Roman"/>
                <w:sz w:val="18"/>
                <w:szCs w:val="18"/>
              </w:rPr>
            </w:pPr>
          </w:p>
          <w:p w14:paraId="5A69AB37" w14:textId="77777777" w:rsidR="001E3573" w:rsidRPr="001E3573" w:rsidRDefault="001E3573" w:rsidP="001E3573">
            <w:pPr>
              <w:rPr>
                <w:rFonts w:ascii="Calibri" w:eastAsia="Calibri" w:hAnsi="Calibri" w:cs="Times New Roman"/>
                <w:sz w:val="18"/>
                <w:szCs w:val="18"/>
              </w:rPr>
            </w:pPr>
          </w:p>
          <w:p w14:paraId="22DA359F"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 xml:space="preserve">2. Glavni dio </w:t>
            </w:r>
          </w:p>
          <w:p w14:paraId="2847EA08"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a) Najava teme</w:t>
            </w:r>
          </w:p>
          <w:p w14:paraId="69EA0381" w14:textId="77777777" w:rsidR="001E3573" w:rsidRPr="001E3573" w:rsidRDefault="001E3573" w:rsidP="001E3573">
            <w:pPr>
              <w:rPr>
                <w:rFonts w:ascii="Calibri" w:eastAsia="Calibri" w:hAnsi="Calibri" w:cs="Times New Roman"/>
                <w:sz w:val="18"/>
                <w:szCs w:val="18"/>
              </w:rPr>
            </w:pPr>
          </w:p>
          <w:p w14:paraId="51955A75" w14:textId="77777777" w:rsidR="001E3573" w:rsidRDefault="001E3573" w:rsidP="001E3573">
            <w:pPr>
              <w:rPr>
                <w:rFonts w:ascii="Calibri" w:eastAsia="Calibri" w:hAnsi="Calibri" w:cs="Times New Roman"/>
                <w:sz w:val="18"/>
                <w:szCs w:val="18"/>
              </w:rPr>
            </w:pPr>
          </w:p>
          <w:p w14:paraId="69BC183D" w14:textId="77777777" w:rsidR="00CA48D8" w:rsidRPr="001E3573" w:rsidRDefault="00CA48D8" w:rsidP="001E3573">
            <w:pPr>
              <w:rPr>
                <w:rFonts w:ascii="Calibri" w:eastAsia="Calibri" w:hAnsi="Calibri" w:cs="Times New Roman"/>
                <w:sz w:val="18"/>
                <w:szCs w:val="18"/>
              </w:rPr>
            </w:pPr>
          </w:p>
          <w:p w14:paraId="6FFABEEA"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b) Obrada</w:t>
            </w:r>
          </w:p>
          <w:p w14:paraId="017B0049" w14:textId="77777777" w:rsidR="001E3573" w:rsidRPr="001E3573" w:rsidRDefault="001E3573" w:rsidP="001E3573">
            <w:pPr>
              <w:rPr>
                <w:rFonts w:ascii="Calibri" w:eastAsia="Calibri" w:hAnsi="Calibri" w:cs="Times New Roman"/>
                <w:sz w:val="18"/>
                <w:szCs w:val="18"/>
              </w:rPr>
            </w:pPr>
          </w:p>
          <w:p w14:paraId="66C6ABF0" w14:textId="77777777" w:rsidR="001E3573" w:rsidRPr="001E3573" w:rsidRDefault="001E3573" w:rsidP="001E3573">
            <w:pPr>
              <w:rPr>
                <w:rFonts w:ascii="Calibri" w:eastAsia="Calibri" w:hAnsi="Calibri" w:cs="Times New Roman"/>
                <w:sz w:val="18"/>
                <w:szCs w:val="18"/>
              </w:rPr>
            </w:pPr>
          </w:p>
          <w:p w14:paraId="6EBEF199" w14:textId="77777777" w:rsidR="001E3573" w:rsidRPr="001E3573" w:rsidRDefault="001E3573" w:rsidP="001E3573">
            <w:pPr>
              <w:rPr>
                <w:rFonts w:ascii="Calibri" w:eastAsia="Calibri" w:hAnsi="Calibri" w:cs="Times New Roman"/>
                <w:sz w:val="18"/>
                <w:szCs w:val="18"/>
              </w:rPr>
            </w:pPr>
          </w:p>
          <w:p w14:paraId="2E4776F7" w14:textId="77777777" w:rsidR="001E3573" w:rsidRPr="001E3573" w:rsidRDefault="001E3573" w:rsidP="001E3573">
            <w:pPr>
              <w:rPr>
                <w:rFonts w:ascii="Calibri" w:eastAsia="Calibri" w:hAnsi="Calibri" w:cs="Times New Roman"/>
                <w:sz w:val="18"/>
                <w:szCs w:val="18"/>
              </w:rPr>
            </w:pPr>
          </w:p>
          <w:p w14:paraId="06ABA94A" w14:textId="77777777" w:rsidR="001E3573" w:rsidRPr="001E3573" w:rsidRDefault="001E3573" w:rsidP="001E3573">
            <w:pPr>
              <w:rPr>
                <w:rFonts w:ascii="Calibri" w:eastAsia="Calibri" w:hAnsi="Calibri" w:cs="Times New Roman"/>
                <w:sz w:val="18"/>
                <w:szCs w:val="18"/>
              </w:rPr>
            </w:pPr>
          </w:p>
          <w:p w14:paraId="028A4145" w14:textId="77777777" w:rsidR="001E3573" w:rsidRPr="001E3573" w:rsidRDefault="001E3573" w:rsidP="001E3573">
            <w:pPr>
              <w:rPr>
                <w:rFonts w:ascii="Calibri" w:eastAsia="Calibri" w:hAnsi="Calibri" w:cs="Times New Roman"/>
                <w:sz w:val="18"/>
                <w:szCs w:val="18"/>
              </w:rPr>
            </w:pPr>
          </w:p>
          <w:p w14:paraId="0CF6AF30" w14:textId="77777777" w:rsidR="001E3573" w:rsidRPr="001E3573" w:rsidRDefault="001E3573" w:rsidP="001E3573">
            <w:pPr>
              <w:rPr>
                <w:rFonts w:ascii="Calibri" w:eastAsia="Calibri" w:hAnsi="Calibri" w:cs="Times New Roman"/>
                <w:sz w:val="18"/>
                <w:szCs w:val="18"/>
              </w:rPr>
            </w:pPr>
          </w:p>
          <w:p w14:paraId="6EAB83FA" w14:textId="77777777" w:rsidR="001E3573" w:rsidRPr="001E3573" w:rsidRDefault="001E3573" w:rsidP="001E3573">
            <w:pPr>
              <w:rPr>
                <w:rFonts w:ascii="Calibri" w:eastAsia="Calibri" w:hAnsi="Calibri" w:cs="Times New Roman"/>
                <w:sz w:val="18"/>
                <w:szCs w:val="18"/>
              </w:rPr>
            </w:pPr>
          </w:p>
          <w:p w14:paraId="44F2FFDA" w14:textId="77777777" w:rsidR="001E3573" w:rsidRPr="001E3573" w:rsidRDefault="001E3573" w:rsidP="001E3573">
            <w:pPr>
              <w:rPr>
                <w:rFonts w:ascii="Calibri" w:eastAsia="Calibri" w:hAnsi="Calibri" w:cs="Times New Roman"/>
                <w:sz w:val="18"/>
                <w:szCs w:val="18"/>
              </w:rPr>
            </w:pPr>
          </w:p>
          <w:p w14:paraId="394E2A6F" w14:textId="77777777" w:rsidR="001E3573" w:rsidRPr="001E3573" w:rsidRDefault="001E3573" w:rsidP="001E3573">
            <w:pPr>
              <w:rPr>
                <w:rFonts w:ascii="Calibri" w:eastAsia="Calibri" w:hAnsi="Calibri" w:cs="Times New Roman"/>
                <w:sz w:val="18"/>
                <w:szCs w:val="18"/>
              </w:rPr>
            </w:pPr>
          </w:p>
          <w:p w14:paraId="06BEAECF" w14:textId="77777777" w:rsidR="001E3573" w:rsidRPr="001E3573" w:rsidRDefault="001E3573" w:rsidP="001E3573">
            <w:pPr>
              <w:rPr>
                <w:rFonts w:ascii="Calibri" w:eastAsia="Calibri" w:hAnsi="Calibri" w:cs="Times New Roman"/>
                <w:sz w:val="18"/>
                <w:szCs w:val="18"/>
              </w:rPr>
            </w:pPr>
          </w:p>
          <w:p w14:paraId="5C44DD71" w14:textId="77777777" w:rsidR="001E3573" w:rsidRPr="001E3573" w:rsidRDefault="001E3573" w:rsidP="001E3573">
            <w:pPr>
              <w:rPr>
                <w:rFonts w:ascii="Calibri" w:eastAsia="Calibri" w:hAnsi="Calibri" w:cs="Times New Roman"/>
                <w:sz w:val="18"/>
                <w:szCs w:val="18"/>
              </w:rPr>
            </w:pPr>
          </w:p>
          <w:p w14:paraId="58F01243" w14:textId="77777777" w:rsidR="001E3573" w:rsidRPr="001E3573" w:rsidRDefault="001E3573" w:rsidP="001E3573">
            <w:pPr>
              <w:rPr>
                <w:rFonts w:ascii="Calibri" w:eastAsia="Calibri" w:hAnsi="Calibri" w:cs="Times New Roman"/>
                <w:sz w:val="18"/>
                <w:szCs w:val="18"/>
              </w:rPr>
            </w:pPr>
          </w:p>
          <w:p w14:paraId="0CF988DB" w14:textId="77777777" w:rsidR="001E3573" w:rsidRPr="001E3573" w:rsidRDefault="001E3573" w:rsidP="001E3573">
            <w:pPr>
              <w:rPr>
                <w:rFonts w:ascii="Calibri" w:eastAsia="Calibri" w:hAnsi="Calibri" w:cs="Times New Roman"/>
                <w:sz w:val="18"/>
                <w:szCs w:val="18"/>
              </w:rPr>
            </w:pPr>
          </w:p>
          <w:p w14:paraId="5C03FE57" w14:textId="77777777" w:rsidR="001E3573" w:rsidRDefault="001E3573" w:rsidP="001E3573">
            <w:pPr>
              <w:rPr>
                <w:rFonts w:ascii="Calibri" w:eastAsia="Calibri" w:hAnsi="Calibri" w:cs="Times New Roman"/>
                <w:sz w:val="18"/>
                <w:szCs w:val="18"/>
              </w:rPr>
            </w:pPr>
          </w:p>
          <w:p w14:paraId="20414612" w14:textId="5C9E5769" w:rsidR="00CA48D8" w:rsidRDefault="00CA48D8" w:rsidP="001E3573">
            <w:pPr>
              <w:rPr>
                <w:rFonts w:ascii="Calibri" w:eastAsia="Calibri" w:hAnsi="Calibri" w:cs="Times New Roman"/>
                <w:sz w:val="18"/>
                <w:szCs w:val="18"/>
              </w:rPr>
            </w:pPr>
          </w:p>
          <w:p w14:paraId="1358BD37" w14:textId="77777777" w:rsidR="00F36EFF" w:rsidRDefault="00F36EFF" w:rsidP="001E3573">
            <w:pPr>
              <w:rPr>
                <w:rFonts w:ascii="Calibri" w:eastAsia="Calibri" w:hAnsi="Calibri" w:cs="Times New Roman"/>
                <w:sz w:val="18"/>
                <w:szCs w:val="18"/>
              </w:rPr>
            </w:pPr>
          </w:p>
          <w:p w14:paraId="0329DAB0" w14:textId="77777777" w:rsidR="00CA48D8" w:rsidRPr="001E3573" w:rsidRDefault="00CA48D8" w:rsidP="001E3573">
            <w:pPr>
              <w:rPr>
                <w:rFonts w:ascii="Calibri" w:eastAsia="Calibri" w:hAnsi="Calibri" w:cs="Times New Roman"/>
                <w:sz w:val="18"/>
                <w:szCs w:val="18"/>
              </w:rPr>
            </w:pPr>
          </w:p>
          <w:p w14:paraId="77B7439D"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 xml:space="preserve">c) Vježbanje i ponavljanje </w:t>
            </w:r>
          </w:p>
          <w:p w14:paraId="4CA9C849" w14:textId="77777777" w:rsidR="001E3573" w:rsidRPr="001E3573" w:rsidRDefault="001E3573" w:rsidP="001E3573">
            <w:pPr>
              <w:rPr>
                <w:rFonts w:ascii="Calibri" w:eastAsia="Calibri" w:hAnsi="Calibri" w:cs="Times New Roman"/>
                <w:sz w:val="18"/>
                <w:szCs w:val="18"/>
              </w:rPr>
            </w:pPr>
          </w:p>
          <w:p w14:paraId="287578CE" w14:textId="77777777" w:rsidR="001E3573" w:rsidRPr="001E3573" w:rsidRDefault="001E3573" w:rsidP="001E3573">
            <w:pPr>
              <w:rPr>
                <w:rFonts w:ascii="Calibri" w:eastAsia="Calibri" w:hAnsi="Calibri" w:cs="Times New Roman"/>
                <w:sz w:val="18"/>
                <w:szCs w:val="18"/>
              </w:rPr>
            </w:pPr>
          </w:p>
          <w:p w14:paraId="3DA839F9" w14:textId="77777777" w:rsidR="001E3573" w:rsidRPr="001E3573" w:rsidRDefault="001E3573" w:rsidP="001E3573">
            <w:pPr>
              <w:rPr>
                <w:rFonts w:ascii="Calibri" w:eastAsia="Calibri" w:hAnsi="Calibri" w:cs="Times New Roman"/>
                <w:sz w:val="18"/>
                <w:szCs w:val="18"/>
              </w:rPr>
            </w:pPr>
          </w:p>
          <w:p w14:paraId="79C4D5B4" w14:textId="77777777" w:rsidR="001E3573" w:rsidRPr="001E3573" w:rsidRDefault="001E3573" w:rsidP="001E3573">
            <w:pPr>
              <w:rPr>
                <w:rFonts w:ascii="Calibri" w:eastAsia="Calibri" w:hAnsi="Calibri" w:cs="Times New Roman"/>
                <w:sz w:val="18"/>
                <w:szCs w:val="18"/>
              </w:rPr>
            </w:pPr>
          </w:p>
          <w:p w14:paraId="0F4748D7" w14:textId="77777777" w:rsidR="001E3573" w:rsidRPr="001E3573" w:rsidRDefault="001E3573" w:rsidP="001E3573">
            <w:pPr>
              <w:rPr>
                <w:rFonts w:ascii="Calibri" w:eastAsia="Calibri" w:hAnsi="Calibri" w:cs="Times New Roman"/>
                <w:sz w:val="18"/>
                <w:szCs w:val="18"/>
              </w:rPr>
            </w:pPr>
          </w:p>
          <w:p w14:paraId="3CC209B1"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 xml:space="preserve">3. Završni dio </w:t>
            </w:r>
          </w:p>
          <w:p w14:paraId="7AFA9DDE" w14:textId="77777777" w:rsidR="001E3573" w:rsidRPr="001E3573" w:rsidRDefault="001E3573" w:rsidP="001E3573">
            <w:pPr>
              <w:rPr>
                <w:rFonts w:ascii="Calibri" w:eastAsia="Calibri" w:hAnsi="Calibri" w:cs="Times New Roman"/>
                <w:sz w:val="18"/>
                <w:szCs w:val="18"/>
              </w:rPr>
            </w:pPr>
          </w:p>
          <w:p w14:paraId="7B87544B" w14:textId="77777777" w:rsidR="001E3573" w:rsidRPr="001E3573" w:rsidRDefault="001E3573" w:rsidP="001E3573">
            <w:pPr>
              <w:rPr>
                <w:rFonts w:ascii="Calibri" w:eastAsia="Calibri" w:hAnsi="Calibri" w:cs="Times New Roman"/>
                <w:sz w:val="18"/>
                <w:szCs w:val="18"/>
              </w:rPr>
            </w:pPr>
          </w:p>
          <w:p w14:paraId="11B9AAD3" w14:textId="77777777" w:rsidR="001E3573" w:rsidRPr="001E3573" w:rsidRDefault="001E3573" w:rsidP="001E3573">
            <w:pPr>
              <w:rPr>
                <w:rFonts w:ascii="Calibri" w:eastAsia="Calibri" w:hAnsi="Calibri" w:cs="Times New Roman"/>
                <w:sz w:val="18"/>
                <w:szCs w:val="18"/>
              </w:rPr>
            </w:pPr>
          </w:p>
          <w:p w14:paraId="1ADB1195" w14:textId="77777777" w:rsidR="001E3573" w:rsidRPr="001E3573" w:rsidRDefault="001E3573" w:rsidP="001E3573">
            <w:pPr>
              <w:rPr>
                <w:rFonts w:ascii="Calibri" w:eastAsia="Calibri" w:hAnsi="Calibri" w:cs="Times New Roman"/>
                <w:sz w:val="18"/>
                <w:szCs w:val="18"/>
              </w:rPr>
            </w:pPr>
          </w:p>
          <w:p w14:paraId="613E4C0E" w14:textId="77777777" w:rsidR="001E3573" w:rsidRPr="001E3573" w:rsidRDefault="001E3573" w:rsidP="001E3573">
            <w:pPr>
              <w:rPr>
                <w:rFonts w:ascii="Calibri" w:eastAsia="Calibri" w:hAnsi="Calibri" w:cs="Times New Roman"/>
                <w:sz w:val="18"/>
                <w:szCs w:val="18"/>
              </w:rPr>
            </w:pPr>
          </w:p>
          <w:p w14:paraId="2DF8A781" w14:textId="77777777" w:rsidR="001E3573" w:rsidRPr="001E3573" w:rsidRDefault="001E3573" w:rsidP="001E3573">
            <w:pPr>
              <w:rPr>
                <w:rFonts w:ascii="Calibri" w:eastAsia="Calibri" w:hAnsi="Calibri" w:cs="Times New Roman"/>
                <w:sz w:val="18"/>
                <w:szCs w:val="18"/>
              </w:rPr>
            </w:pPr>
          </w:p>
          <w:p w14:paraId="373EC15A" w14:textId="77777777" w:rsidR="001E3573" w:rsidRPr="001E3573" w:rsidRDefault="001E3573" w:rsidP="001E3573">
            <w:pPr>
              <w:rPr>
                <w:rFonts w:ascii="Calibri" w:eastAsia="Calibri" w:hAnsi="Calibri" w:cs="Times New Roman"/>
                <w:sz w:val="18"/>
                <w:szCs w:val="18"/>
              </w:rPr>
            </w:pPr>
          </w:p>
          <w:p w14:paraId="7D8C6A17" w14:textId="77777777" w:rsidR="001E3573" w:rsidRPr="001E3573" w:rsidRDefault="001E3573" w:rsidP="001E3573">
            <w:pPr>
              <w:rPr>
                <w:rFonts w:ascii="Calibri" w:eastAsia="Calibri" w:hAnsi="Calibri" w:cs="Times New Roman"/>
                <w:sz w:val="18"/>
                <w:szCs w:val="18"/>
              </w:rPr>
            </w:pPr>
          </w:p>
          <w:p w14:paraId="0ECEF0BD" w14:textId="77777777" w:rsidR="001E3573" w:rsidRPr="001E3573" w:rsidRDefault="001E3573" w:rsidP="001E3573">
            <w:pPr>
              <w:rPr>
                <w:rFonts w:ascii="Calibri" w:eastAsia="Calibri" w:hAnsi="Calibri" w:cs="Times New Roman"/>
                <w:sz w:val="18"/>
                <w:szCs w:val="18"/>
              </w:rPr>
            </w:pPr>
          </w:p>
          <w:p w14:paraId="33F64A38" w14:textId="77777777" w:rsidR="001E3573" w:rsidRPr="001E3573" w:rsidRDefault="001E3573" w:rsidP="001E3573">
            <w:pPr>
              <w:rPr>
                <w:rFonts w:ascii="Calibri" w:eastAsia="Calibri" w:hAnsi="Calibri" w:cs="Times New Roman"/>
                <w:sz w:val="18"/>
                <w:szCs w:val="18"/>
              </w:rPr>
            </w:pPr>
          </w:p>
          <w:p w14:paraId="0A8A0BBB" w14:textId="77777777" w:rsidR="001E3573" w:rsidRPr="001E3573" w:rsidRDefault="001E3573" w:rsidP="001E3573">
            <w:pPr>
              <w:rPr>
                <w:rFonts w:ascii="Calibri" w:eastAsia="Calibri" w:hAnsi="Calibri" w:cs="Times New Roman"/>
                <w:sz w:val="18"/>
                <w:szCs w:val="18"/>
              </w:rPr>
            </w:pPr>
          </w:p>
          <w:p w14:paraId="6CF0C00D" w14:textId="77777777" w:rsidR="001E3573" w:rsidRPr="001E3573" w:rsidRDefault="001E3573" w:rsidP="001E3573">
            <w:pPr>
              <w:rPr>
                <w:rFonts w:ascii="Calibri" w:eastAsia="Calibri" w:hAnsi="Calibri" w:cs="Times New Roman"/>
                <w:sz w:val="18"/>
                <w:szCs w:val="18"/>
              </w:rPr>
            </w:pPr>
          </w:p>
          <w:p w14:paraId="6B04989F" w14:textId="77777777" w:rsidR="001E3573" w:rsidRPr="001E3573" w:rsidRDefault="001E3573" w:rsidP="001E3573">
            <w:pPr>
              <w:rPr>
                <w:rFonts w:ascii="Calibri" w:eastAsia="Calibri" w:hAnsi="Calibri" w:cs="Times New Roman"/>
                <w:sz w:val="18"/>
                <w:szCs w:val="18"/>
              </w:rPr>
            </w:pPr>
          </w:p>
          <w:p w14:paraId="2A600D2A" w14:textId="77777777" w:rsidR="001E3573" w:rsidRPr="001E3573" w:rsidRDefault="001E3573" w:rsidP="001E3573">
            <w:pPr>
              <w:rPr>
                <w:rFonts w:ascii="Calibri" w:eastAsia="Calibri" w:hAnsi="Calibri" w:cs="Times New Roman"/>
                <w:sz w:val="18"/>
                <w:szCs w:val="18"/>
              </w:rPr>
            </w:pPr>
          </w:p>
          <w:p w14:paraId="41E5D269" w14:textId="77777777" w:rsidR="001E3573" w:rsidRPr="001E3573" w:rsidRDefault="001E3573" w:rsidP="001E3573">
            <w:pPr>
              <w:rPr>
                <w:rFonts w:ascii="Calibri" w:eastAsia="Calibri" w:hAnsi="Calibri" w:cs="Times New Roman"/>
                <w:sz w:val="18"/>
                <w:szCs w:val="18"/>
              </w:rPr>
            </w:pPr>
          </w:p>
          <w:p w14:paraId="28C5CAEE" w14:textId="77777777" w:rsidR="001E3573" w:rsidRPr="001E3573" w:rsidRDefault="001E3573" w:rsidP="001E3573">
            <w:pPr>
              <w:rPr>
                <w:rFonts w:ascii="Calibri" w:eastAsia="Calibri" w:hAnsi="Calibri" w:cs="Times New Roman"/>
                <w:sz w:val="18"/>
                <w:szCs w:val="18"/>
              </w:rPr>
            </w:pPr>
          </w:p>
          <w:p w14:paraId="4706DC8F" w14:textId="77777777" w:rsidR="001E3573" w:rsidRPr="001E3573" w:rsidRDefault="001E3573" w:rsidP="001E3573">
            <w:pPr>
              <w:rPr>
                <w:rFonts w:ascii="Calibri" w:eastAsia="Calibri" w:hAnsi="Calibri" w:cs="Times New Roman"/>
                <w:sz w:val="18"/>
                <w:szCs w:val="18"/>
              </w:rPr>
            </w:pPr>
          </w:p>
          <w:p w14:paraId="6D483A74" w14:textId="77777777" w:rsidR="001E3573" w:rsidRPr="001E3573" w:rsidRDefault="001E3573" w:rsidP="001E3573">
            <w:pPr>
              <w:rPr>
                <w:rFonts w:ascii="Calibri" w:eastAsia="Calibri" w:hAnsi="Calibri" w:cs="Times New Roman"/>
                <w:sz w:val="18"/>
                <w:szCs w:val="18"/>
              </w:rPr>
            </w:pPr>
          </w:p>
          <w:p w14:paraId="06F7728C" w14:textId="77777777" w:rsidR="001E3573" w:rsidRPr="001E3573" w:rsidRDefault="001E3573" w:rsidP="001E3573">
            <w:pPr>
              <w:rPr>
                <w:rFonts w:ascii="Calibri" w:eastAsia="Calibri" w:hAnsi="Calibri" w:cs="Times New Roman"/>
                <w:sz w:val="18"/>
                <w:szCs w:val="18"/>
              </w:rPr>
            </w:pPr>
          </w:p>
          <w:p w14:paraId="5DF228D1" w14:textId="77777777" w:rsidR="001E3573" w:rsidRPr="001E3573" w:rsidRDefault="001E3573" w:rsidP="001E3573">
            <w:pPr>
              <w:rPr>
                <w:rFonts w:ascii="Calibri" w:eastAsia="Calibri" w:hAnsi="Calibri" w:cs="Times New Roman"/>
                <w:sz w:val="18"/>
                <w:szCs w:val="18"/>
              </w:rPr>
            </w:pPr>
          </w:p>
        </w:tc>
        <w:tc>
          <w:tcPr>
            <w:tcW w:w="3606" w:type="dxa"/>
            <w:gridSpan w:val="2"/>
          </w:tcPr>
          <w:p w14:paraId="2E14D077"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lastRenderedPageBreak/>
              <w:t>Učiteljica/učitelj s učenicima provodi analizu ispita znanja.</w:t>
            </w:r>
          </w:p>
          <w:p w14:paraId="6F8E2657"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S učenicima promatramo ilustraciju u udžbeniku na 7</w:t>
            </w:r>
            <w:r w:rsidR="00CA48D8">
              <w:rPr>
                <w:rFonts w:ascii="Calibri" w:eastAsia="Calibri" w:hAnsi="Calibri" w:cs="Times New Roman"/>
                <w:sz w:val="18"/>
                <w:szCs w:val="18"/>
              </w:rPr>
              <w:t>2</w:t>
            </w:r>
            <w:r w:rsidRPr="001E3573">
              <w:rPr>
                <w:rFonts w:ascii="Calibri" w:eastAsia="Calibri" w:hAnsi="Calibri" w:cs="Times New Roman"/>
                <w:sz w:val="18"/>
                <w:szCs w:val="18"/>
              </w:rPr>
              <w:t>. stranici.</w:t>
            </w:r>
          </w:p>
          <w:p w14:paraId="3B61D1E4" w14:textId="77777777" w:rsidR="001E3573" w:rsidRPr="001E3573" w:rsidRDefault="001E3573" w:rsidP="001E3573">
            <w:pPr>
              <w:rPr>
                <w:rFonts w:ascii="Calibri" w:eastAsia="Calibri" w:hAnsi="Calibri" w:cs="Times New Roman"/>
                <w:i/>
                <w:sz w:val="18"/>
                <w:szCs w:val="18"/>
              </w:rPr>
            </w:pPr>
            <w:r w:rsidRPr="001E3573">
              <w:rPr>
                <w:rFonts w:ascii="Calibri" w:eastAsia="Calibri" w:hAnsi="Calibri" w:cs="Times New Roman"/>
                <w:i/>
                <w:sz w:val="18"/>
                <w:szCs w:val="18"/>
              </w:rPr>
              <w:t>Koliko vidimo ribarskih brodova na slici?</w:t>
            </w:r>
            <w:r w:rsidRPr="001E3573">
              <w:rPr>
                <w:rFonts w:ascii="Calibri" w:eastAsia="Calibri" w:hAnsi="Calibri" w:cs="Times New Roman"/>
              </w:rPr>
              <w:t xml:space="preserve"> </w:t>
            </w:r>
            <w:r w:rsidRPr="001E3573">
              <w:rPr>
                <w:rFonts w:ascii="Calibri" w:eastAsia="Calibri" w:hAnsi="Calibri" w:cs="Times New Roman"/>
                <w:i/>
                <w:sz w:val="18"/>
                <w:szCs w:val="18"/>
              </w:rPr>
              <w:t>Koliko ima jedrilica? Koliko je ukupno brodova na slici? Kako ste došli do toga broja?</w:t>
            </w:r>
          </w:p>
          <w:p w14:paraId="32BDDC17" w14:textId="77777777" w:rsidR="001E3573" w:rsidRPr="001E3573" w:rsidRDefault="001E3573" w:rsidP="001E3573">
            <w:pPr>
              <w:rPr>
                <w:rFonts w:ascii="Calibri" w:eastAsia="Calibri" w:hAnsi="Calibri" w:cs="Times New Roman"/>
                <w:i/>
                <w:sz w:val="18"/>
                <w:szCs w:val="18"/>
              </w:rPr>
            </w:pPr>
          </w:p>
          <w:p w14:paraId="38B1240A"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 xml:space="preserve">Učenike potičemo da naglas izgovaraju: </w:t>
            </w:r>
            <w:r w:rsidRPr="001E3573">
              <w:rPr>
                <w:rFonts w:ascii="Calibri" w:eastAsia="Calibri" w:hAnsi="Calibri" w:cs="Times New Roman"/>
                <w:i/>
                <w:sz w:val="18"/>
                <w:szCs w:val="18"/>
              </w:rPr>
              <w:t>Jedan i tri su četiri</w:t>
            </w:r>
            <w:r w:rsidRPr="001E3573">
              <w:rPr>
                <w:rFonts w:ascii="Calibri" w:eastAsia="Calibri" w:hAnsi="Calibri" w:cs="Times New Roman"/>
                <w:sz w:val="18"/>
                <w:szCs w:val="18"/>
              </w:rPr>
              <w:t xml:space="preserve">. </w:t>
            </w:r>
          </w:p>
          <w:p w14:paraId="7EC06A9F" w14:textId="77777777" w:rsidR="001E3573" w:rsidRPr="001E3573" w:rsidRDefault="001E3573" w:rsidP="001E3573">
            <w:pPr>
              <w:rPr>
                <w:rFonts w:ascii="Calibri" w:eastAsia="Calibri" w:hAnsi="Calibri" w:cs="Times New Roman"/>
                <w:sz w:val="18"/>
                <w:szCs w:val="18"/>
              </w:rPr>
            </w:pPr>
          </w:p>
          <w:p w14:paraId="36C7518B"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 xml:space="preserve">Pitamo učenike: </w:t>
            </w:r>
          </w:p>
          <w:p w14:paraId="17901E09"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i/>
                <w:sz w:val="18"/>
                <w:szCs w:val="18"/>
              </w:rPr>
              <w:t>Koliko je mornara na obali? A koliko na brodu? Koliko je ukupno mornara na slici?</w:t>
            </w:r>
            <w:r w:rsidRPr="001E3573">
              <w:rPr>
                <w:rFonts w:ascii="Calibri" w:eastAsia="Calibri" w:hAnsi="Calibri" w:cs="Times New Roman"/>
                <w:sz w:val="18"/>
                <w:szCs w:val="18"/>
              </w:rPr>
              <w:t xml:space="preserve"> </w:t>
            </w:r>
          </w:p>
          <w:p w14:paraId="0EDCFF43" w14:textId="77777777" w:rsidR="001E3573" w:rsidRPr="001E3573" w:rsidRDefault="001E3573" w:rsidP="001E3573">
            <w:pPr>
              <w:rPr>
                <w:rFonts w:ascii="Calibri" w:eastAsia="Calibri" w:hAnsi="Calibri" w:cs="Times New Roman"/>
                <w:sz w:val="18"/>
                <w:szCs w:val="18"/>
              </w:rPr>
            </w:pPr>
          </w:p>
          <w:p w14:paraId="4F396576"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 xml:space="preserve">Najavljujemo da ćemo danas učiti zbrajati brojeve do 5. Zapisujemo naslov na ploču, a učenici u bilježnice i izgovaramo slovo po slovo. </w:t>
            </w:r>
          </w:p>
          <w:p w14:paraId="67F63B94" w14:textId="77777777" w:rsidR="001E3573" w:rsidRPr="001E3573" w:rsidRDefault="001E3573" w:rsidP="001E3573">
            <w:pPr>
              <w:rPr>
                <w:rFonts w:ascii="Calibri" w:eastAsia="Calibri" w:hAnsi="Calibri" w:cs="Times New Roman"/>
                <w:sz w:val="18"/>
                <w:szCs w:val="18"/>
              </w:rPr>
            </w:pPr>
          </w:p>
          <w:p w14:paraId="6C588331"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 xml:space="preserve">Na ploči nacrtamo tri ribe u jednoj boji, zatim dvije ribe u drugoj boji. Pitamo: </w:t>
            </w:r>
          </w:p>
          <w:p w14:paraId="1AADD442" w14:textId="77777777" w:rsidR="001E3573" w:rsidRPr="001E3573" w:rsidRDefault="001E3573" w:rsidP="001E3573">
            <w:pPr>
              <w:rPr>
                <w:rFonts w:ascii="Calibri" w:eastAsia="Calibri" w:hAnsi="Calibri" w:cs="Times New Roman"/>
                <w:i/>
                <w:sz w:val="18"/>
                <w:szCs w:val="18"/>
              </w:rPr>
            </w:pPr>
            <w:r w:rsidRPr="001E3573">
              <w:rPr>
                <w:rFonts w:ascii="Calibri" w:eastAsia="Calibri" w:hAnsi="Calibri" w:cs="Times New Roman"/>
                <w:i/>
                <w:sz w:val="18"/>
                <w:szCs w:val="18"/>
              </w:rPr>
              <w:t>Koliko imamo riba u plavoj boji? Koliko u zelenoj? Koliko je riba ukupno nacrtano?</w:t>
            </w:r>
          </w:p>
          <w:p w14:paraId="19B4995B"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Ispod nacrtanih skupova pišemo brojevima i riječima: 3 VIŠE 2 JEDNAKO JE 5.</w:t>
            </w:r>
          </w:p>
          <w:p w14:paraId="406C066F" w14:textId="77777777" w:rsidR="001E3573" w:rsidRPr="001E3573" w:rsidRDefault="001E3573" w:rsidP="001E3573">
            <w:pPr>
              <w:rPr>
                <w:rFonts w:ascii="Calibri" w:eastAsia="Calibri" w:hAnsi="Calibri" w:cs="Times New Roman"/>
                <w:sz w:val="18"/>
                <w:szCs w:val="18"/>
              </w:rPr>
            </w:pPr>
          </w:p>
          <w:p w14:paraId="0B3FAA04"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 xml:space="preserve">Zatim od učenika tražimo da u bilježnici postave slične zadatke, npr. jedna jabuka više četiri jabuke jednako je pet jabuka. Učenike obilazimo, pomažemo te ispravljamo moguće pogreške. Kada su svi učenici gotovi, nekoliko primjera zapisujemo na ploču. </w:t>
            </w:r>
          </w:p>
          <w:p w14:paraId="246A1F31" w14:textId="77777777" w:rsidR="001E3573" w:rsidRPr="001E3573" w:rsidRDefault="001E3573" w:rsidP="001E3573">
            <w:pPr>
              <w:rPr>
                <w:rFonts w:ascii="Calibri" w:eastAsia="Calibri" w:hAnsi="Calibri" w:cs="Times New Roman"/>
                <w:sz w:val="18"/>
                <w:szCs w:val="18"/>
              </w:rPr>
            </w:pPr>
          </w:p>
          <w:p w14:paraId="163B5612" w14:textId="77777777" w:rsidR="001E3573" w:rsidRPr="001E3573" w:rsidRDefault="00CA48D8" w:rsidP="001E3573">
            <w:pPr>
              <w:rPr>
                <w:rFonts w:ascii="Calibri" w:eastAsia="Calibri" w:hAnsi="Calibri" w:cs="Times New Roman"/>
                <w:sz w:val="18"/>
                <w:szCs w:val="18"/>
              </w:rPr>
            </w:pPr>
            <w:r>
              <w:rPr>
                <w:rFonts w:ascii="Calibri" w:eastAsia="Calibri" w:hAnsi="Calibri" w:cs="Times New Roman"/>
                <w:sz w:val="18"/>
                <w:szCs w:val="18"/>
              </w:rPr>
              <w:t xml:space="preserve">Učenici mogu pogledati animaciju o zbrajanju u digitalnom obrazovnom sadržaju u nastavnoj jedinici </w:t>
            </w:r>
            <w:r w:rsidRPr="00CA48D8">
              <w:rPr>
                <w:rFonts w:ascii="Calibri" w:eastAsia="Calibri" w:hAnsi="Calibri" w:cs="Times New Roman"/>
                <w:i/>
                <w:sz w:val="18"/>
                <w:szCs w:val="18"/>
              </w:rPr>
              <w:t>Zbrajanje i oduzimanje.</w:t>
            </w:r>
          </w:p>
          <w:p w14:paraId="1A9F470A" w14:textId="65B98F64" w:rsidR="00F36EFF" w:rsidRDefault="00F36EFF" w:rsidP="001E3573">
            <w:pPr>
              <w:rPr>
                <w:rFonts w:ascii="Calibri" w:eastAsia="Calibri" w:hAnsi="Calibri" w:cs="Times New Roman"/>
                <w:sz w:val="18"/>
                <w:szCs w:val="18"/>
              </w:rPr>
            </w:pPr>
            <w:hyperlink r:id="rId7" w:history="1">
              <w:r w:rsidRPr="00AB243D">
                <w:rPr>
                  <w:rStyle w:val="Hyperlink"/>
                  <w:rFonts w:ascii="Calibri" w:eastAsia="Calibri" w:hAnsi="Calibri" w:cs="Times New Roman"/>
                  <w:sz w:val="18"/>
                  <w:szCs w:val="18"/>
                </w:rPr>
                <w:t>https://hr.izzi.digital/DOS/975/1005.html#block-27653</w:t>
              </w:r>
            </w:hyperlink>
          </w:p>
          <w:p w14:paraId="29C37240" w14:textId="023A88D0"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Otvaramo udžbenik na 7</w:t>
            </w:r>
            <w:r w:rsidR="00CA48D8">
              <w:rPr>
                <w:rFonts w:ascii="Calibri" w:eastAsia="Calibri" w:hAnsi="Calibri" w:cs="Times New Roman"/>
                <w:sz w:val="18"/>
                <w:szCs w:val="18"/>
              </w:rPr>
              <w:t>3</w:t>
            </w:r>
            <w:r w:rsidRPr="001E3573">
              <w:rPr>
                <w:rFonts w:ascii="Calibri" w:eastAsia="Calibri" w:hAnsi="Calibri" w:cs="Times New Roman"/>
                <w:sz w:val="18"/>
                <w:szCs w:val="18"/>
              </w:rPr>
              <w:t>. stranici i s učenicima rješavamo 1., 2. i 3. zadatak.</w:t>
            </w:r>
          </w:p>
          <w:p w14:paraId="4A02D026" w14:textId="77777777" w:rsidR="001E3573" w:rsidRPr="001E3573" w:rsidRDefault="001E3573" w:rsidP="001E3573">
            <w:pPr>
              <w:rPr>
                <w:rFonts w:ascii="Calibri" w:eastAsia="Calibri" w:hAnsi="Calibri" w:cs="Times New Roman"/>
                <w:sz w:val="18"/>
                <w:szCs w:val="18"/>
              </w:rPr>
            </w:pPr>
          </w:p>
          <w:p w14:paraId="68F825E8"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 xml:space="preserve">Učenici samostalno rješavaju 4., 5. i 6. zadatak </w:t>
            </w:r>
            <w:r w:rsidRPr="001E3573">
              <w:rPr>
                <w:rFonts w:ascii="Calibri" w:eastAsia="Calibri" w:hAnsi="Calibri" w:cs="Times New Roman"/>
                <w:sz w:val="18"/>
                <w:szCs w:val="18"/>
              </w:rPr>
              <w:lastRenderedPageBreak/>
              <w:t>u udžbeniku, zajedno provjeravamo rezultate.</w:t>
            </w:r>
          </w:p>
          <w:p w14:paraId="12D328E6" w14:textId="77777777" w:rsidR="001E3573" w:rsidRPr="001E3573" w:rsidRDefault="001E3573" w:rsidP="001E3573">
            <w:pPr>
              <w:rPr>
                <w:rFonts w:ascii="Calibri" w:eastAsia="Calibri" w:hAnsi="Calibri" w:cs="Times New Roman"/>
                <w:sz w:val="18"/>
                <w:szCs w:val="18"/>
              </w:rPr>
            </w:pPr>
          </w:p>
          <w:p w14:paraId="49D4BD72" w14:textId="77777777" w:rsidR="001E3573" w:rsidRPr="001E3573" w:rsidRDefault="001E3573" w:rsidP="001E3573">
            <w:pPr>
              <w:rPr>
                <w:rFonts w:ascii="Calibri" w:eastAsia="Calibri" w:hAnsi="Calibri" w:cs="Times New Roman"/>
                <w:i/>
                <w:sz w:val="18"/>
                <w:szCs w:val="18"/>
              </w:rPr>
            </w:pPr>
            <w:r w:rsidRPr="001E3573">
              <w:rPr>
                <w:rFonts w:ascii="Calibri" w:eastAsia="Calibri" w:hAnsi="Calibri" w:cs="Times New Roman"/>
                <w:sz w:val="18"/>
                <w:szCs w:val="18"/>
              </w:rPr>
              <w:t xml:space="preserve">Igramo igru </w:t>
            </w:r>
            <w:r w:rsidRPr="001E3573">
              <w:rPr>
                <w:rFonts w:ascii="Calibri" w:eastAsia="Calibri" w:hAnsi="Calibri" w:cs="Times New Roman"/>
                <w:i/>
                <w:sz w:val="18"/>
                <w:szCs w:val="18"/>
              </w:rPr>
              <w:t xml:space="preserve">Lopticu osvoji, brojeve zbroji i malo se odmori. </w:t>
            </w:r>
          </w:p>
          <w:p w14:paraId="0174999B"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 xml:space="preserve">Učenici sjede u krugu i iz vrećice izvlače brojeve od 1 do 4. Svaki učenik ima jednu karticu, a započinjemo igru dobacujući loptu prvomu učeniku. Kad učenik kaže koji broj ima, mi mu odredimo s kojim će brojem zbrojiti taj broj. </w:t>
            </w:r>
          </w:p>
          <w:p w14:paraId="713584F4" w14:textId="77777777" w:rsid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 xml:space="preserve">Npr. učenik ima broj 3, a mi mu dodamo još broj 2. Učenik treba reći punom rečenicom: </w:t>
            </w:r>
            <w:r w:rsidRPr="001E3573">
              <w:rPr>
                <w:rFonts w:ascii="Calibri" w:eastAsia="Calibri" w:hAnsi="Calibri" w:cs="Times New Roman"/>
                <w:i/>
                <w:sz w:val="18"/>
                <w:szCs w:val="18"/>
              </w:rPr>
              <w:t>3 više 2 jednako je 5</w:t>
            </w:r>
            <w:r w:rsidRPr="001E3573">
              <w:rPr>
                <w:rFonts w:ascii="Calibri" w:eastAsia="Calibri" w:hAnsi="Calibri" w:cs="Times New Roman"/>
                <w:sz w:val="18"/>
                <w:szCs w:val="18"/>
              </w:rPr>
              <w:t xml:space="preserve">. Tijekom ove igre važno je da učenici imaju brojeve pred sobom te da cjelovitom rečenicom odgovaraju kako bi stvorili preduvjete za učenje matematičkoga zapisa računske operacije zbrajanja. Ako učenik dobro zbroji brojeve, baca lopticu drugomu učeniku iz kruga i prekriži ruke (znak da se odmara), a ako pogriješi, njegova kartica ostaje mu do sljedeće prilike, a lopticu baca drugim učenicima. Igra je gotova kad svi učenici točno izračunaju svoj zadatak. </w:t>
            </w:r>
          </w:p>
          <w:p w14:paraId="2D3A86F2" w14:textId="77777777" w:rsidR="00CA48D8" w:rsidRDefault="00CA48D8" w:rsidP="001E3573">
            <w:pPr>
              <w:rPr>
                <w:rFonts w:ascii="Calibri" w:eastAsia="Calibri" w:hAnsi="Calibri" w:cs="Times New Roman"/>
                <w:sz w:val="18"/>
                <w:szCs w:val="18"/>
              </w:rPr>
            </w:pPr>
          </w:p>
          <w:p w14:paraId="3957AC22" w14:textId="77777777" w:rsidR="00CA48D8" w:rsidRDefault="00CA48D8" w:rsidP="001E3573">
            <w:pPr>
              <w:rPr>
                <w:rFonts w:ascii="Calibri" w:eastAsia="Calibri" w:hAnsi="Calibri" w:cs="Times New Roman"/>
                <w:i/>
                <w:sz w:val="18"/>
                <w:szCs w:val="18"/>
              </w:rPr>
            </w:pPr>
            <w:r>
              <w:rPr>
                <w:rFonts w:ascii="Calibri" w:eastAsia="Calibri" w:hAnsi="Calibri" w:cs="Times New Roman"/>
                <w:sz w:val="18"/>
                <w:szCs w:val="18"/>
              </w:rPr>
              <w:t xml:space="preserve">Učenici mogu riješiti kvizove i zadatke o zbrajanju u digitalnom obrazovnom sadržaju u nastavnoj jedinici </w:t>
            </w:r>
            <w:r w:rsidRPr="00CA48D8">
              <w:rPr>
                <w:rFonts w:ascii="Calibri" w:eastAsia="Calibri" w:hAnsi="Calibri" w:cs="Times New Roman"/>
                <w:i/>
                <w:sz w:val="18"/>
                <w:szCs w:val="18"/>
              </w:rPr>
              <w:t>Zbrajanje i oduzimanje</w:t>
            </w:r>
            <w:r>
              <w:rPr>
                <w:rFonts w:ascii="Calibri" w:eastAsia="Calibri" w:hAnsi="Calibri" w:cs="Times New Roman"/>
                <w:i/>
                <w:sz w:val="18"/>
                <w:szCs w:val="18"/>
              </w:rPr>
              <w:t>.</w:t>
            </w:r>
          </w:p>
          <w:p w14:paraId="4D5EF8B4" w14:textId="69C35525" w:rsidR="00CA48D8" w:rsidRDefault="00BE7056" w:rsidP="001E3573">
            <w:pPr>
              <w:rPr>
                <w:rFonts w:ascii="Calibri" w:eastAsia="Calibri" w:hAnsi="Calibri" w:cs="Times New Roman"/>
                <w:sz w:val="18"/>
                <w:szCs w:val="18"/>
              </w:rPr>
            </w:pPr>
            <w:hyperlink r:id="rId8" w:history="1">
              <w:r w:rsidRPr="00AB243D">
                <w:rPr>
                  <w:rStyle w:val="Hyperlink"/>
                  <w:rFonts w:ascii="Calibri" w:eastAsia="Calibri" w:hAnsi="Calibri" w:cs="Times New Roman"/>
                  <w:sz w:val="18"/>
                  <w:szCs w:val="18"/>
                </w:rPr>
                <w:t>https://hr.izzi.digital/DOS/975/1005.html#block-27648</w:t>
              </w:r>
            </w:hyperlink>
          </w:p>
          <w:p w14:paraId="7373735C" w14:textId="1C3F8F08" w:rsidR="00BE7056" w:rsidRPr="001E3573" w:rsidRDefault="00BE7056" w:rsidP="001E3573">
            <w:pPr>
              <w:rPr>
                <w:rFonts w:ascii="Calibri" w:eastAsia="Calibri" w:hAnsi="Calibri" w:cs="Times New Roman"/>
                <w:sz w:val="18"/>
                <w:szCs w:val="18"/>
              </w:rPr>
            </w:pPr>
          </w:p>
        </w:tc>
        <w:tc>
          <w:tcPr>
            <w:tcW w:w="1276" w:type="dxa"/>
          </w:tcPr>
          <w:p w14:paraId="2F1D768D" w14:textId="77777777" w:rsidR="001E3573" w:rsidRPr="001E3573" w:rsidRDefault="001E3573" w:rsidP="001E3573">
            <w:pPr>
              <w:rPr>
                <w:rFonts w:ascii="Calibri" w:eastAsia="Calibri" w:hAnsi="Calibri" w:cs="Times New Roman"/>
                <w:sz w:val="18"/>
                <w:szCs w:val="18"/>
              </w:rPr>
            </w:pPr>
          </w:p>
          <w:p w14:paraId="1859C8E1" w14:textId="77777777" w:rsidR="001E3573" w:rsidRPr="001E3573" w:rsidRDefault="001E3573" w:rsidP="001E3573">
            <w:pPr>
              <w:rPr>
                <w:rFonts w:ascii="Calibri" w:eastAsia="Calibri" w:hAnsi="Calibri" w:cs="Times New Roman"/>
                <w:sz w:val="18"/>
                <w:szCs w:val="18"/>
              </w:rPr>
            </w:pPr>
          </w:p>
          <w:p w14:paraId="477C286B" w14:textId="77777777" w:rsidR="001E3573" w:rsidRPr="001E3573" w:rsidRDefault="001E3573" w:rsidP="001E3573">
            <w:pPr>
              <w:rPr>
                <w:rFonts w:ascii="Calibri" w:eastAsia="Calibri" w:hAnsi="Calibri" w:cs="Times New Roman"/>
                <w:sz w:val="18"/>
                <w:szCs w:val="18"/>
              </w:rPr>
            </w:pPr>
          </w:p>
          <w:p w14:paraId="0127720F" w14:textId="77777777" w:rsidR="00CA48D8"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F, I</w:t>
            </w:r>
          </w:p>
          <w:p w14:paraId="614F4D1D"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razgovor</w:t>
            </w:r>
          </w:p>
          <w:p w14:paraId="3A4E3D0F"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udžbenik</w:t>
            </w:r>
          </w:p>
          <w:p w14:paraId="6689407D" w14:textId="77777777" w:rsidR="001E3573" w:rsidRPr="001E3573" w:rsidRDefault="001E3573" w:rsidP="001E3573">
            <w:pPr>
              <w:rPr>
                <w:rFonts w:ascii="Calibri" w:eastAsia="Calibri" w:hAnsi="Calibri" w:cs="Times New Roman"/>
                <w:sz w:val="18"/>
                <w:szCs w:val="18"/>
              </w:rPr>
            </w:pPr>
          </w:p>
          <w:p w14:paraId="3A7BE5A9" w14:textId="77777777" w:rsidR="001E3573" w:rsidRPr="001E3573" w:rsidRDefault="001E3573" w:rsidP="001E3573">
            <w:pPr>
              <w:rPr>
                <w:rFonts w:ascii="Calibri" w:eastAsia="Calibri" w:hAnsi="Calibri" w:cs="Times New Roman"/>
                <w:sz w:val="18"/>
                <w:szCs w:val="18"/>
              </w:rPr>
            </w:pPr>
          </w:p>
          <w:p w14:paraId="3E264D9A" w14:textId="77777777" w:rsidR="001E3573" w:rsidRPr="001E3573" w:rsidRDefault="001E3573" w:rsidP="001E3573">
            <w:pPr>
              <w:rPr>
                <w:rFonts w:ascii="Calibri" w:eastAsia="Calibri" w:hAnsi="Calibri" w:cs="Times New Roman"/>
                <w:sz w:val="18"/>
                <w:szCs w:val="18"/>
              </w:rPr>
            </w:pPr>
          </w:p>
          <w:p w14:paraId="5E7BD22D" w14:textId="77777777" w:rsidR="001E3573" w:rsidRPr="001E3573" w:rsidRDefault="001E3573" w:rsidP="001E3573">
            <w:pPr>
              <w:rPr>
                <w:rFonts w:ascii="Calibri" w:eastAsia="Calibri" w:hAnsi="Calibri" w:cs="Times New Roman"/>
                <w:sz w:val="18"/>
                <w:szCs w:val="18"/>
              </w:rPr>
            </w:pPr>
          </w:p>
          <w:p w14:paraId="4F3B0241" w14:textId="77777777" w:rsidR="001E3573" w:rsidRPr="001E3573" w:rsidRDefault="001E3573" w:rsidP="001E3573">
            <w:pPr>
              <w:rPr>
                <w:rFonts w:ascii="Calibri" w:eastAsia="Calibri" w:hAnsi="Calibri" w:cs="Times New Roman"/>
                <w:sz w:val="18"/>
                <w:szCs w:val="18"/>
              </w:rPr>
            </w:pPr>
          </w:p>
          <w:p w14:paraId="25D265C3" w14:textId="77777777" w:rsidR="001E3573" w:rsidRPr="001E3573" w:rsidRDefault="001E3573" w:rsidP="001E3573">
            <w:pPr>
              <w:rPr>
                <w:rFonts w:ascii="Calibri" w:eastAsia="Calibri" w:hAnsi="Calibri" w:cs="Times New Roman"/>
                <w:sz w:val="18"/>
                <w:szCs w:val="18"/>
              </w:rPr>
            </w:pPr>
          </w:p>
          <w:p w14:paraId="13969DC5" w14:textId="77777777" w:rsidR="001E3573" w:rsidRPr="001E3573" w:rsidRDefault="001E3573" w:rsidP="001E3573">
            <w:pPr>
              <w:rPr>
                <w:rFonts w:ascii="Calibri" w:eastAsia="Calibri" w:hAnsi="Calibri" w:cs="Times New Roman"/>
                <w:sz w:val="18"/>
                <w:szCs w:val="18"/>
              </w:rPr>
            </w:pPr>
          </w:p>
          <w:p w14:paraId="142F3D53" w14:textId="77777777" w:rsidR="001E3573" w:rsidRPr="001E3573" w:rsidRDefault="001E3573" w:rsidP="001E3573">
            <w:pPr>
              <w:rPr>
                <w:rFonts w:ascii="Calibri" w:eastAsia="Calibri" w:hAnsi="Calibri" w:cs="Times New Roman"/>
                <w:sz w:val="18"/>
                <w:szCs w:val="18"/>
              </w:rPr>
            </w:pPr>
          </w:p>
          <w:p w14:paraId="735059D0" w14:textId="77777777" w:rsidR="001E3573" w:rsidRPr="001E3573" w:rsidRDefault="001E3573" w:rsidP="001E3573">
            <w:pPr>
              <w:rPr>
                <w:rFonts w:ascii="Calibri" w:eastAsia="Calibri" w:hAnsi="Calibri" w:cs="Times New Roman"/>
                <w:sz w:val="18"/>
                <w:szCs w:val="18"/>
              </w:rPr>
            </w:pPr>
          </w:p>
          <w:p w14:paraId="6C927765" w14:textId="77777777" w:rsidR="001E3573" w:rsidRPr="001E3573" w:rsidRDefault="001E3573" w:rsidP="001E3573">
            <w:pPr>
              <w:rPr>
                <w:rFonts w:ascii="Calibri" w:eastAsia="Calibri" w:hAnsi="Calibri" w:cs="Times New Roman"/>
                <w:sz w:val="18"/>
                <w:szCs w:val="18"/>
              </w:rPr>
            </w:pPr>
          </w:p>
          <w:p w14:paraId="49FB6131" w14:textId="77777777" w:rsidR="001E3573" w:rsidRDefault="001E3573" w:rsidP="001E3573">
            <w:pPr>
              <w:rPr>
                <w:rFonts w:ascii="Calibri" w:eastAsia="Calibri" w:hAnsi="Calibri" w:cs="Times New Roman"/>
                <w:sz w:val="18"/>
                <w:szCs w:val="18"/>
              </w:rPr>
            </w:pPr>
          </w:p>
          <w:p w14:paraId="4BCC663F" w14:textId="77777777" w:rsidR="00CA48D8" w:rsidRDefault="00CA48D8" w:rsidP="001E3573">
            <w:pPr>
              <w:rPr>
                <w:rFonts w:ascii="Calibri" w:eastAsia="Calibri" w:hAnsi="Calibri" w:cs="Times New Roman"/>
                <w:sz w:val="18"/>
                <w:szCs w:val="18"/>
              </w:rPr>
            </w:pPr>
          </w:p>
          <w:p w14:paraId="7B7B69BB" w14:textId="77777777" w:rsidR="00CA48D8" w:rsidRDefault="00CA48D8" w:rsidP="001E3573">
            <w:pPr>
              <w:rPr>
                <w:rFonts w:ascii="Calibri" w:eastAsia="Calibri" w:hAnsi="Calibri" w:cs="Times New Roman"/>
                <w:sz w:val="18"/>
                <w:szCs w:val="18"/>
              </w:rPr>
            </w:pPr>
          </w:p>
          <w:p w14:paraId="48942BE3" w14:textId="77777777" w:rsidR="00CA48D8" w:rsidRPr="001E3573" w:rsidRDefault="00CA48D8" w:rsidP="001E3573">
            <w:pPr>
              <w:rPr>
                <w:rFonts w:ascii="Calibri" w:eastAsia="Calibri" w:hAnsi="Calibri" w:cs="Times New Roman"/>
                <w:sz w:val="18"/>
                <w:szCs w:val="18"/>
              </w:rPr>
            </w:pPr>
          </w:p>
          <w:p w14:paraId="77646E2A" w14:textId="77777777" w:rsidR="00CA48D8"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F, I</w:t>
            </w:r>
          </w:p>
          <w:p w14:paraId="62E34521"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pisanje, razgovor</w:t>
            </w:r>
          </w:p>
          <w:p w14:paraId="43DFF734" w14:textId="77777777" w:rsidR="001E3573" w:rsidRPr="001E3573" w:rsidRDefault="001E3573" w:rsidP="001E3573">
            <w:pPr>
              <w:rPr>
                <w:rFonts w:ascii="Calibri" w:eastAsia="Calibri" w:hAnsi="Calibri" w:cs="Times New Roman"/>
                <w:sz w:val="18"/>
                <w:szCs w:val="18"/>
              </w:rPr>
            </w:pPr>
          </w:p>
          <w:p w14:paraId="021B552B"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bilježnica, olovka</w:t>
            </w:r>
          </w:p>
          <w:p w14:paraId="6D9F0CD7" w14:textId="77777777" w:rsidR="001E3573" w:rsidRPr="001E3573" w:rsidRDefault="001E3573" w:rsidP="001E3573">
            <w:pPr>
              <w:rPr>
                <w:rFonts w:ascii="Calibri" w:eastAsia="Calibri" w:hAnsi="Calibri" w:cs="Times New Roman"/>
                <w:sz w:val="18"/>
                <w:szCs w:val="18"/>
              </w:rPr>
            </w:pPr>
          </w:p>
          <w:p w14:paraId="09BC731F" w14:textId="77777777" w:rsidR="001E3573" w:rsidRPr="001E3573" w:rsidRDefault="001E3573" w:rsidP="001E3573">
            <w:pPr>
              <w:rPr>
                <w:rFonts w:ascii="Calibri" w:eastAsia="Calibri" w:hAnsi="Calibri" w:cs="Times New Roman"/>
                <w:sz w:val="18"/>
                <w:szCs w:val="18"/>
              </w:rPr>
            </w:pPr>
          </w:p>
          <w:p w14:paraId="1D991CBE" w14:textId="77777777" w:rsidR="001E3573" w:rsidRPr="001E3573" w:rsidRDefault="001E3573" w:rsidP="001E3573">
            <w:pPr>
              <w:rPr>
                <w:rFonts w:ascii="Calibri" w:eastAsia="Calibri" w:hAnsi="Calibri" w:cs="Times New Roman"/>
                <w:sz w:val="18"/>
                <w:szCs w:val="18"/>
              </w:rPr>
            </w:pPr>
          </w:p>
          <w:p w14:paraId="15F06C82"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bilježnica, bojice</w:t>
            </w:r>
          </w:p>
          <w:p w14:paraId="437F75A4" w14:textId="77777777" w:rsidR="001E3573" w:rsidRPr="001E3573" w:rsidRDefault="001E3573" w:rsidP="001E3573">
            <w:pPr>
              <w:rPr>
                <w:rFonts w:ascii="Calibri" w:eastAsia="Calibri" w:hAnsi="Calibri" w:cs="Times New Roman"/>
                <w:sz w:val="18"/>
                <w:szCs w:val="18"/>
              </w:rPr>
            </w:pPr>
          </w:p>
          <w:p w14:paraId="0BD0FA2F" w14:textId="77777777" w:rsidR="001E3573" w:rsidRPr="001E3573" w:rsidRDefault="001E3573" w:rsidP="001E3573">
            <w:pPr>
              <w:rPr>
                <w:rFonts w:ascii="Calibri" w:eastAsia="Calibri" w:hAnsi="Calibri" w:cs="Times New Roman"/>
                <w:sz w:val="18"/>
                <w:szCs w:val="18"/>
              </w:rPr>
            </w:pPr>
          </w:p>
          <w:p w14:paraId="6B1A9C3D" w14:textId="77777777" w:rsidR="001E3573" w:rsidRPr="001E3573" w:rsidRDefault="001E3573" w:rsidP="001E3573">
            <w:pPr>
              <w:rPr>
                <w:rFonts w:ascii="Calibri" w:eastAsia="Calibri" w:hAnsi="Calibri" w:cs="Times New Roman"/>
                <w:sz w:val="18"/>
                <w:szCs w:val="18"/>
              </w:rPr>
            </w:pPr>
          </w:p>
          <w:p w14:paraId="76E8AEB7" w14:textId="77777777" w:rsidR="001E3573" w:rsidRPr="001E3573" w:rsidRDefault="00CA48D8" w:rsidP="001E3573">
            <w:pPr>
              <w:rPr>
                <w:rFonts w:ascii="Calibri" w:eastAsia="Calibri" w:hAnsi="Calibri" w:cs="Times New Roman"/>
                <w:sz w:val="18"/>
                <w:szCs w:val="18"/>
              </w:rPr>
            </w:pPr>
            <w:r>
              <w:rPr>
                <w:rFonts w:ascii="Calibri" w:eastAsia="Calibri" w:hAnsi="Calibri" w:cs="Times New Roman"/>
                <w:sz w:val="18"/>
                <w:szCs w:val="18"/>
              </w:rPr>
              <w:t>DOS</w:t>
            </w:r>
          </w:p>
          <w:p w14:paraId="5783ABAC" w14:textId="77777777" w:rsidR="001E3573" w:rsidRPr="001E3573" w:rsidRDefault="001E3573" w:rsidP="001E3573">
            <w:pPr>
              <w:rPr>
                <w:rFonts w:ascii="Calibri" w:eastAsia="Calibri" w:hAnsi="Calibri" w:cs="Times New Roman"/>
                <w:sz w:val="18"/>
                <w:szCs w:val="18"/>
              </w:rPr>
            </w:pPr>
          </w:p>
          <w:p w14:paraId="715DD5CD" w14:textId="77777777" w:rsidR="001E3573" w:rsidRDefault="001E3573" w:rsidP="001E3573">
            <w:pPr>
              <w:rPr>
                <w:rFonts w:ascii="Calibri" w:eastAsia="Calibri" w:hAnsi="Calibri" w:cs="Times New Roman"/>
                <w:sz w:val="18"/>
                <w:szCs w:val="18"/>
              </w:rPr>
            </w:pPr>
          </w:p>
          <w:p w14:paraId="37DFFE07" w14:textId="4E5FA745" w:rsidR="00CA48D8" w:rsidRDefault="00CA48D8" w:rsidP="001E3573">
            <w:pPr>
              <w:rPr>
                <w:rFonts w:ascii="Calibri" w:eastAsia="Calibri" w:hAnsi="Calibri" w:cs="Times New Roman"/>
                <w:sz w:val="18"/>
                <w:szCs w:val="18"/>
              </w:rPr>
            </w:pPr>
          </w:p>
          <w:p w14:paraId="46A0D610" w14:textId="77777777" w:rsidR="00F36EFF" w:rsidRPr="001E3573" w:rsidRDefault="00F36EFF" w:rsidP="001E3573">
            <w:pPr>
              <w:rPr>
                <w:rFonts w:ascii="Calibri" w:eastAsia="Calibri" w:hAnsi="Calibri" w:cs="Times New Roman"/>
                <w:sz w:val="18"/>
                <w:szCs w:val="18"/>
              </w:rPr>
            </w:pPr>
          </w:p>
          <w:p w14:paraId="27212364"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I, F</w:t>
            </w:r>
          </w:p>
          <w:p w14:paraId="3D578CCB"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udžbenik</w:t>
            </w:r>
          </w:p>
          <w:p w14:paraId="62C11CF0" w14:textId="77777777" w:rsidR="001E3573" w:rsidRPr="001E3573" w:rsidRDefault="001E3573" w:rsidP="001E3573">
            <w:pPr>
              <w:rPr>
                <w:rFonts w:ascii="Calibri" w:eastAsia="Calibri" w:hAnsi="Calibri" w:cs="Times New Roman"/>
                <w:sz w:val="18"/>
                <w:szCs w:val="18"/>
              </w:rPr>
            </w:pPr>
          </w:p>
          <w:p w14:paraId="2580112F" w14:textId="77777777" w:rsidR="001E3573" w:rsidRPr="001E3573" w:rsidRDefault="001E3573" w:rsidP="001E3573">
            <w:pPr>
              <w:rPr>
                <w:rFonts w:ascii="Calibri" w:eastAsia="Calibri" w:hAnsi="Calibri" w:cs="Times New Roman"/>
                <w:sz w:val="18"/>
                <w:szCs w:val="18"/>
              </w:rPr>
            </w:pPr>
          </w:p>
          <w:p w14:paraId="3D20046D" w14:textId="77777777" w:rsidR="001E3573" w:rsidRPr="001E3573" w:rsidRDefault="001E3573" w:rsidP="001E3573">
            <w:pPr>
              <w:rPr>
                <w:rFonts w:ascii="Calibri" w:eastAsia="Calibri" w:hAnsi="Calibri" w:cs="Times New Roman"/>
                <w:sz w:val="18"/>
                <w:szCs w:val="18"/>
              </w:rPr>
            </w:pPr>
          </w:p>
          <w:p w14:paraId="1056A6F6" w14:textId="77777777" w:rsidR="001E3573" w:rsidRPr="001E3573" w:rsidRDefault="001E3573" w:rsidP="001E3573">
            <w:pPr>
              <w:rPr>
                <w:rFonts w:ascii="Calibri" w:eastAsia="Calibri" w:hAnsi="Calibri" w:cs="Times New Roman"/>
                <w:sz w:val="18"/>
                <w:szCs w:val="18"/>
              </w:rPr>
            </w:pPr>
          </w:p>
          <w:p w14:paraId="674FEB47" w14:textId="77777777" w:rsidR="001E3573" w:rsidRPr="001E3573" w:rsidRDefault="001E3573" w:rsidP="001E3573">
            <w:pPr>
              <w:rPr>
                <w:rFonts w:ascii="Calibri" w:eastAsia="Calibri" w:hAnsi="Calibri" w:cs="Times New Roman"/>
                <w:sz w:val="18"/>
                <w:szCs w:val="18"/>
              </w:rPr>
            </w:pPr>
          </w:p>
          <w:p w14:paraId="000200AD" w14:textId="77777777" w:rsidR="00CA48D8"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F</w:t>
            </w:r>
            <w:r w:rsidR="00311623">
              <w:rPr>
                <w:rFonts w:ascii="Calibri" w:eastAsia="Calibri" w:hAnsi="Calibri" w:cs="Times New Roman"/>
                <w:sz w:val="18"/>
                <w:szCs w:val="18"/>
              </w:rPr>
              <w:t>,</w:t>
            </w:r>
            <w:r w:rsidRPr="001E3573">
              <w:rPr>
                <w:rFonts w:ascii="Calibri" w:eastAsia="Calibri" w:hAnsi="Calibri" w:cs="Times New Roman"/>
                <w:sz w:val="18"/>
                <w:szCs w:val="18"/>
              </w:rPr>
              <w:t xml:space="preserve"> I</w:t>
            </w:r>
          </w:p>
          <w:p w14:paraId="67E0A651"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razgovor</w:t>
            </w:r>
          </w:p>
          <w:p w14:paraId="3059577B" w14:textId="77777777" w:rsidR="001E3573" w:rsidRDefault="001E3573" w:rsidP="001E3573">
            <w:pPr>
              <w:rPr>
                <w:rFonts w:ascii="Calibri" w:eastAsia="Calibri" w:hAnsi="Calibri" w:cs="Times New Roman"/>
                <w:sz w:val="18"/>
                <w:szCs w:val="18"/>
              </w:rPr>
            </w:pPr>
          </w:p>
          <w:p w14:paraId="6E7DDA27" w14:textId="77777777" w:rsidR="00CA48D8" w:rsidRDefault="00CA48D8" w:rsidP="001E3573">
            <w:pPr>
              <w:rPr>
                <w:rFonts w:ascii="Calibri" w:eastAsia="Calibri" w:hAnsi="Calibri" w:cs="Times New Roman"/>
                <w:sz w:val="18"/>
                <w:szCs w:val="18"/>
              </w:rPr>
            </w:pPr>
          </w:p>
          <w:p w14:paraId="6D270D84" w14:textId="77777777" w:rsidR="00CA48D8" w:rsidRDefault="00CA48D8" w:rsidP="001E3573">
            <w:pPr>
              <w:rPr>
                <w:rFonts w:ascii="Calibri" w:eastAsia="Calibri" w:hAnsi="Calibri" w:cs="Times New Roman"/>
                <w:sz w:val="18"/>
                <w:szCs w:val="18"/>
              </w:rPr>
            </w:pPr>
          </w:p>
          <w:p w14:paraId="0E3E6AD5" w14:textId="77777777" w:rsidR="00CA48D8" w:rsidRDefault="00CA48D8" w:rsidP="001E3573">
            <w:pPr>
              <w:rPr>
                <w:rFonts w:ascii="Calibri" w:eastAsia="Calibri" w:hAnsi="Calibri" w:cs="Times New Roman"/>
                <w:sz w:val="18"/>
                <w:szCs w:val="18"/>
              </w:rPr>
            </w:pPr>
          </w:p>
          <w:p w14:paraId="0B9513D2" w14:textId="77777777" w:rsidR="00CA48D8" w:rsidRDefault="00CA48D8" w:rsidP="001E3573">
            <w:pPr>
              <w:rPr>
                <w:rFonts w:ascii="Calibri" w:eastAsia="Calibri" w:hAnsi="Calibri" w:cs="Times New Roman"/>
                <w:sz w:val="18"/>
                <w:szCs w:val="18"/>
              </w:rPr>
            </w:pPr>
          </w:p>
          <w:p w14:paraId="712619BB" w14:textId="77777777" w:rsidR="00CA48D8" w:rsidRDefault="00CA48D8" w:rsidP="001E3573">
            <w:pPr>
              <w:rPr>
                <w:rFonts w:ascii="Calibri" w:eastAsia="Calibri" w:hAnsi="Calibri" w:cs="Times New Roman"/>
                <w:sz w:val="18"/>
                <w:szCs w:val="18"/>
              </w:rPr>
            </w:pPr>
          </w:p>
          <w:p w14:paraId="5DB60ED9" w14:textId="77777777" w:rsidR="00CA48D8" w:rsidRDefault="00CA48D8" w:rsidP="001E3573">
            <w:pPr>
              <w:rPr>
                <w:rFonts w:ascii="Calibri" w:eastAsia="Calibri" w:hAnsi="Calibri" w:cs="Times New Roman"/>
                <w:sz w:val="18"/>
                <w:szCs w:val="18"/>
              </w:rPr>
            </w:pPr>
          </w:p>
          <w:p w14:paraId="2C6474AC" w14:textId="77777777" w:rsidR="00CA48D8" w:rsidRDefault="00CA48D8" w:rsidP="001E3573">
            <w:pPr>
              <w:rPr>
                <w:rFonts w:ascii="Calibri" w:eastAsia="Calibri" w:hAnsi="Calibri" w:cs="Times New Roman"/>
                <w:sz w:val="18"/>
                <w:szCs w:val="18"/>
              </w:rPr>
            </w:pPr>
          </w:p>
          <w:p w14:paraId="24DCBC28" w14:textId="77777777" w:rsidR="00CA48D8" w:rsidRDefault="00CA48D8" w:rsidP="001E3573">
            <w:pPr>
              <w:rPr>
                <w:rFonts w:ascii="Calibri" w:eastAsia="Calibri" w:hAnsi="Calibri" w:cs="Times New Roman"/>
                <w:sz w:val="18"/>
                <w:szCs w:val="18"/>
              </w:rPr>
            </w:pPr>
          </w:p>
          <w:p w14:paraId="432B23EC" w14:textId="77777777" w:rsidR="00CA48D8" w:rsidRDefault="00CA48D8" w:rsidP="001E3573">
            <w:pPr>
              <w:rPr>
                <w:rFonts w:ascii="Calibri" w:eastAsia="Calibri" w:hAnsi="Calibri" w:cs="Times New Roman"/>
                <w:sz w:val="18"/>
                <w:szCs w:val="18"/>
              </w:rPr>
            </w:pPr>
          </w:p>
          <w:p w14:paraId="690DE2F5" w14:textId="77777777" w:rsidR="00CA48D8" w:rsidRDefault="00CA48D8" w:rsidP="001E3573">
            <w:pPr>
              <w:rPr>
                <w:rFonts w:ascii="Calibri" w:eastAsia="Calibri" w:hAnsi="Calibri" w:cs="Times New Roman"/>
                <w:sz w:val="18"/>
                <w:szCs w:val="18"/>
              </w:rPr>
            </w:pPr>
          </w:p>
          <w:p w14:paraId="54C8C31E" w14:textId="77777777" w:rsidR="00CA48D8" w:rsidRDefault="00CA48D8" w:rsidP="001E3573">
            <w:pPr>
              <w:rPr>
                <w:rFonts w:ascii="Calibri" w:eastAsia="Calibri" w:hAnsi="Calibri" w:cs="Times New Roman"/>
                <w:sz w:val="18"/>
                <w:szCs w:val="18"/>
              </w:rPr>
            </w:pPr>
          </w:p>
          <w:p w14:paraId="34F2483D" w14:textId="77777777" w:rsidR="00CA48D8" w:rsidRDefault="00CA48D8" w:rsidP="001E3573">
            <w:pPr>
              <w:rPr>
                <w:rFonts w:ascii="Calibri" w:eastAsia="Calibri" w:hAnsi="Calibri" w:cs="Times New Roman"/>
                <w:sz w:val="18"/>
                <w:szCs w:val="18"/>
              </w:rPr>
            </w:pPr>
          </w:p>
          <w:p w14:paraId="4DCA2D0B" w14:textId="77777777" w:rsidR="00CA48D8" w:rsidRDefault="00CA48D8" w:rsidP="001E3573">
            <w:pPr>
              <w:rPr>
                <w:rFonts w:ascii="Calibri" w:eastAsia="Calibri" w:hAnsi="Calibri" w:cs="Times New Roman"/>
                <w:sz w:val="18"/>
                <w:szCs w:val="18"/>
              </w:rPr>
            </w:pPr>
          </w:p>
          <w:p w14:paraId="602ED383" w14:textId="77777777" w:rsidR="00CA48D8" w:rsidRDefault="00CA48D8" w:rsidP="001E3573">
            <w:pPr>
              <w:rPr>
                <w:rFonts w:ascii="Calibri" w:eastAsia="Calibri" w:hAnsi="Calibri" w:cs="Times New Roman"/>
                <w:sz w:val="18"/>
                <w:szCs w:val="18"/>
              </w:rPr>
            </w:pPr>
          </w:p>
          <w:p w14:paraId="7F754498" w14:textId="77777777" w:rsidR="00CA48D8" w:rsidRDefault="00CA48D8" w:rsidP="001E3573">
            <w:pPr>
              <w:rPr>
                <w:rFonts w:ascii="Calibri" w:eastAsia="Calibri" w:hAnsi="Calibri" w:cs="Times New Roman"/>
                <w:sz w:val="18"/>
                <w:szCs w:val="18"/>
              </w:rPr>
            </w:pPr>
          </w:p>
          <w:p w14:paraId="50D56CA9" w14:textId="77777777" w:rsidR="00CA48D8" w:rsidRDefault="00CA48D8" w:rsidP="001E3573">
            <w:pPr>
              <w:rPr>
                <w:rFonts w:ascii="Calibri" w:eastAsia="Calibri" w:hAnsi="Calibri" w:cs="Times New Roman"/>
                <w:sz w:val="18"/>
                <w:szCs w:val="18"/>
              </w:rPr>
            </w:pPr>
          </w:p>
          <w:p w14:paraId="26B66989" w14:textId="77777777" w:rsidR="00CA48D8" w:rsidRDefault="00CA48D8" w:rsidP="001E3573">
            <w:pPr>
              <w:rPr>
                <w:rFonts w:ascii="Calibri" w:eastAsia="Calibri" w:hAnsi="Calibri" w:cs="Times New Roman"/>
                <w:sz w:val="18"/>
                <w:szCs w:val="18"/>
              </w:rPr>
            </w:pPr>
          </w:p>
          <w:p w14:paraId="3EFB73F4" w14:textId="77777777" w:rsidR="00CA48D8" w:rsidRDefault="00CA48D8" w:rsidP="001E3573">
            <w:pPr>
              <w:rPr>
                <w:rFonts w:ascii="Calibri" w:eastAsia="Calibri" w:hAnsi="Calibri" w:cs="Times New Roman"/>
                <w:sz w:val="18"/>
                <w:szCs w:val="18"/>
              </w:rPr>
            </w:pPr>
          </w:p>
          <w:p w14:paraId="4F9C208C" w14:textId="77777777" w:rsidR="00CA48D8" w:rsidRDefault="00CA48D8" w:rsidP="001E3573">
            <w:pPr>
              <w:rPr>
                <w:rFonts w:ascii="Calibri" w:eastAsia="Calibri" w:hAnsi="Calibri" w:cs="Times New Roman"/>
                <w:sz w:val="18"/>
                <w:szCs w:val="18"/>
              </w:rPr>
            </w:pPr>
          </w:p>
          <w:p w14:paraId="33996A96" w14:textId="77777777" w:rsidR="00CA48D8" w:rsidRPr="001E3573" w:rsidRDefault="00CA48D8" w:rsidP="001E3573">
            <w:pPr>
              <w:rPr>
                <w:rFonts w:ascii="Calibri" w:eastAsia="Calibri" w:hAnsi="Calibri" w:cs="Times New Roman"/>
                <w:sz w:val="18"/>
                <w:szCs w:val="18"/>
              </w:rPr>
            </w:pPr>
            <w:r>
              <w:rPr>
                <w:rFonts w:ascii="Calibri" w:eastAsia="Calibri" w:hAnsi="Calibri" w:cs="Times New Roman"/>
                <w:sz w:val="18"/>
                <w:szCs w:val="18"/>
              </w:rPr>
              <w:t>DOS</w:t>
            </w:r>
          </w:p>
        </w:tc>
        <w:tc>
          <w:tcPr>
            <w:tcW w:w="1276" w:type="dxa"/>
          </w:tcPr>
          <w:p w14:paraId="1F9ABA29" w14:textId="77777777" w:rsidR="001E3573" w:rsidRPr="001E3573" w:rsidRDefault="001E3573" w:rsidP="001E3573">
            <w:pPr>
              <w:rPr>
                <w:rFonts w:ascii="Calibri" w:eastAsia="Calibri" w:hAnsi="Calibri" w:cs="Times New Roman"/>
                <w:sz w:val="18"/>
                <w:szCs w:val="18"/>
              </w:rPr>
            </w:pPr>
          </w:p>
          <w:p w14:paraId="0DE47D2E" w14:textId="77777777" w:rsidR="001E3573" w:rsidRPr="001E3573" w:rsidRDefault="001E3573" w:rsidP="001E3573">
            <w:pPr>
              <w:rPr>
                <w:rFonts w:ascii="Calibri" w:eastAsia="Calibri" w:hAnsi="Calibri" w:cs="Times New Roman"/>
                <w:sz w:val="18"/>
                <w:szCs w:val="18"/>
              </w:rPr>
            </w:pPr>
          </w:p>
          <w:p w14:paraId="11A30FBA" w14:textId="77777777" w:rsidR="001E3573" w:rsidRPr="001E3573" w:rsidRDefault="001E3573" w:rsidP="001E3573">
            <w:pPr>
              <w:spacing w:after="160" w:line="256" w:lineRule="auto"/>
              <w:rPr>
                <w:rFonts w:ascii="Calibri" w:eastAsia="Calibri" w:hAnsi="Calibri" w:cs="Times New Roman"/>
                <w:sz w:val="18"/>
                <w:szCs w:val="18"/>
              </w:rPr>
            </w:pPr>
            <w:r w:rsidRPr="001E3573">
              <w:rPr>
                <w:rFonts w:ascii="Calibri" w:eastAsia="Calibri" w:hAnsi="Calibri" w:cs="Times New Roman"/>
                <w:sz w:val="18"/>
                <w:szCs w:val="18"/>
              </w:rPr>
              <w:t>OSR (B.1.1., B.1.2.)</w:t>
            </w:r>
          </w:p>
          <w:p w14:paraId="379F0705" w14:textId="77777777" w:rsidR="001E3573" w:rsidRPr="001E3573" w:rsidRDefault="001E3573" w:rsidP="001E3573">
            <w:pPr>
              <w:spacing w:after="160" w:line="256" w:lineRule="auto"/>
              <w:jc w:val="both"/>
              <w:rPr>
                <w:rFonts w:ascii="Calibri" w:eastAsia="Calibri" w:hAnsi="Calibri" w:cs="Times New Roman"/>
                <w:sz w:val="18"/>
                <w:szCs w:val="18"/>
              </w:rPr>
            </w:pPr>
            <w:r w:rsidRPr="001E3573">
              <w:rPr>
                <w:rFonts w:ascii="Calibri" w:eastAsia="Calibri" w:hAnsi="Calibri" w:cs="Times New Roman"/>
                <w:sz w:val="18"/>
                <w:szCs w:val="18"/>
              </w:rPr>
              <w:t>UKU (1. ciklus, 4.1., 4.2.)</w:t>
            </w:r>
          </w:p>
          <w:p w14:paraId="6ADD2A59" w14:textId="77777777" w:rsidR="001E3573" w:rsidRPr="001E3573" w:rsidRDefault="001E3573" w:rsidP="001E3573">
            <w:pPr>
              <w:rPr>
                <w:rFonts w:ascii="Calibri" w:eastAsia="Calibri" w:hAnsi="Calibri" w:cs="Times New Roman"/>
                <w:sz w:val="18"/>
                <w:szCs w:val="18"/>
              </w:rPr>
            </w:pPr>
          </w:p>
          <w:p w14:paraId="41AE88E0" w14:textId="77777777" w:rsidR="001E3573" w:rsidRPr="001E3573" w:rsidRDefault="001E3573" w:rsidP="001E3573">
            <w:pPr>
              <w:rPr>
                <w:rFonts w:ascii="Calibri" w:eastAsia="Calibri" w:hAnsi="Calibri" w:cs="Times New Roman"/>
                <w:sz w:val="18"/>
                <w:szCs w:val="18"/>
              </w:rPr>
            </w:pPr>
          </w:p>
          <w:p w14:paraId="5FC5CC9E" w14:textId="77777777" w:rsidR="001E3573" w:rsidRPr="001E3573" w:rsidRDefault="001E3573" w:rsidP="001E3573">
            <w:pPr>
              <w:rPr>
                <w:rFonts w:ascii="Calibri" w:eastAsia="Calibri" w:hAnsi="Calibri" w:cs="Times New Roman"/>
                <w:sz w:val="18"/>
                <w:szCs w:val="18"/>
              </w:rPr>
            </w:pPr>
          </w:p>
          <w:p w14:paraId="4247C208" w14:textId="77777777" w:rsidR="001E3573" w:rsidRPr="001E3573" w:rsidRDefault="001E3573" w:rsidP="001E3573">
            <w:pPr>
              <w:rPr>
                <w:rFonts w:ascii="Calibri" w:eastAsia="Calibri" w:hAnsi="Calibri" w:cs="Times New Roman"/>
                <w:sz w:val="18"/>
                <w:szCs w:val="18"/>
              </w:rPr>
            </w:pPr>
          </w:p>
          <w:p w14:paraId="55EB97AE" w14:textId="77777777" w:rsidR="001E3573" w:rsidRPr="001E3573" w:rsidRDefault="001E3573" w:rsidP="001E3573">
            <w:pPr>
              <w:rPr>
                <w:rFonts w:ascii="Calibri" w:eastAsia="Calibri" w:hAnsi="Calibri" w:cs="Times New Roman"/>
                <w:sz w:val="18"/>
                <w:szCs w:val="18"/>
              </w:rPr>
            </w:pPr>
          </w:p>
          <w:p w14:paraId="4A26C1D5" w14:textId="77777777" w:rsidR="001E3573" w:rsidRPr="001E3573" w:rsidRDefault="001E3573" w:rsidP="001E3573">
            <w:pPr>
              <w:rPr>
                <w:rFonts w:ascii="Calibri" w:eastAsia="Calibri" w:hAnsi="Calibri" w:cs="Times New Roman"/>
                <w:sz w:val="18"/>
                <w:szCs w:val="18"/>
              </w:rPr>
            </w:pPr>
          </w:p>
          <w:p w14:paraId="4BE6D721" w14:textId="77777777" w:rsidR="001E3573" w:rsidRPr="001E3573" w:rsidRDefault="001E3573" w:rsidP="001E3573">
            <w:pPr>
              <w:rPr>
                <w:rFonts w:ascii="Calibri" w:eastAsia="Calibri" w:hAnsi="Calibri" w:cs="Times New Roman"/>
                <w:sz w:val="18"/>
                <w:szCs w:val="18"/>
              </w:rPr>
            </w:pPr>
          </w:p>
          <w:p w14:paraId="71D7E327" w14:textId="77777777" w:rsidR="001E3573" w:rsidRPr="001E3573" w:rsidRDefault="001E3573" w:rsidP="001E3573">
            <w:pPr>
              <w:rPr>
                <w:rFonts w:ascii="Calibri" w:eastAsia="Calibri" w:hAnsi="Calibri" w:cs="Times New Roman"/>
                <w:sz w:val="18"/>
                <w:szCs w:val="18"/>
              </w:rPr>
            </w:pPr>
          </w:p>
          <w:p w14:paraId="02324B07" w14:textId="77777777" w:rsidR="001E3573" w:rsidRPr="001E3573" w:rsidRDefault="001E3573" w:rsidP="001E3573">
            <w:pPr>
              <w:rPr>
                <w:rFonts w:ascii="Calibri" w:eastAsia="Calibri" w:hAnsi="Calibri" w:cs="Times New Roman"/>
                <w:sz w:val="18"/>
                <w:szCs w:val="18"/>
              </w:rPr>
            </w:pPr>
          </w:p>
          <w:p w14:paraId="5E7508C2" w14:textId="77777777" w:rsidR="001E3573" w:rsidRPr="001E3573" w:rsidRDefault="001E3573" w:rsidP="001E3573">
            <w:pPr>
              <w:rPr>
                <w:rFonts w:ascii="Calibri" w:eastAsia="Calibri" w:hAnsi="Calibri" w:cs="Times New Roman"/>
                <w:sz w:val="18"/>
                <w:szCs w:val="18"/>
              </w:rPr>
            </w:pPr>
          </w:p>
          <w:p w14:paraId="4ADDE3AE" w14:textId="77777777" w:rsidR="001E3573" w:rsidRPr="001E3573" w:rsidRDefault="001E3573" w:rsidP="001E3573">
            <w:pPr>
              <w:rPr>
                <w:rFonts w:ascii="Calibri" w:eastAsia="Calibri" w:hAnsi="Calibri" w:cs="Times New Roman"/>
                <w:sz w:val="18"/>
                <w:szCs w:val="18"/>
              </w:rPr>
            </w:pPr>
          </w:p>
          <w:p w14:paraId="3D745597" w14:textId="77777777" w:rsidR="001E3573" w:rsidRPr="001E3573" w:rsidRDefault="001E3573" w:rsidP="001E3573">
            <w:pPr>
              <w:rPr>
                <w:rFonts w:ascii="Calibri" w:eastAsia="Calibri" w:hAnsi="Calibri" w:cs="Times New Roman"/>
                <w:sz w:val="18"/>
                <w:szCs w:val="18"/>
              </w:rPr>
            </w:pPr>
          </w:p>
          <w:p w14:paraId="3304515B" w14:textId="77777777" w:rsidR="001E3573" w:rsidRPr="001E3573" w:rsidRDefault="001E3573" w:rsidP="001E3573">
            <w:pPr>
              <w:rPr>
                <w:rFonts w:ascii="Calibri" w:eastAsia="Calibri" w:hAnsi="Calibri" w:cs="Times New Roman"/>
                <w:sz w:val="18"/>
                <w:szCs w:val="18"/>
              </w:rPr>
            </w:pPr>
          </w:p>
          <w:p w14:paraId="47B1DF2F" w14:textId="77777777" w:rsidR="001E3573" w:rsidRPr="001E3573" w:rsidRDefault="001E3573" w:rsidP="001E3573">
            <w:pPr>
              <w:rPr>
                <w:rFonts w:ascii="Calibri" w:eastAsia="Calibri" w:hAnsi="Calibri" w:cs="Times New Roman"/>
                <w:sz w:val="18"/>
                <w:szCs w:val="18"/>
              </w:rPr>
            </w:pPr>
          </w:p>
          <w:p w14:paraId="0DCBE0B9"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HJ (A.1.4.)</w:t>
            </w:r>
          </w:p>
          <w:p w14:paraId="6178DA18" w14:textId="77777777" w:rsidR="001E3573" w:rsidRPr="001E3573" w:rsidRDefault="001E3573" w:rsidP="001E3573">
            <w:pPr>
              <w:rPr>
                <w:rFonts w:ascii="Calibri" w:eastAsia="Calibri" w:hAnsi="Calibri" w:cs="Times New Roman"/>
                <w:sz w:val="18"/>
                <w:szCs w:val="18"/>
              </w:rPr>
            </w:pPr>
          </w:p>
          <w:p w14:paraId="7453B018" w14:textId="77777777" w:rsidR="001E3573" w:rsidRPr="001E3573" w:rsidRDefault="001E3573" w:rsidP="001E3573">
            <w:pPr>
              <w:rPr>
                <w:rFonts w:ascii="Calibri" w:eastAsia="Calibri" w:hAnsi="Calibri" w:cs="Times New Roman"/>
                <w:sz w:val="18"/>
                <w:szCs w:val="18"/>
              </w:rPr>
            </w:pPr>
          </w:p>
          <w:p w14:paraId="49977FB4" w14:textId="77777777" w:rsidR="001E3573" w:rsidRPr="001E3573" w:rsidRDefault="001E3573" w:rsidP="001E3573">
            <w:pPr>
              <w:rPr>
                <w:rFonts w:ascii="Calibri" w:eastAsia="Calibri" w:hAnsi="Calibri" w:cs="Times New Roman"/>
                <w:sz w:val="18"/>
                <w:szCs w:val="18"/>
              </w:rPr>
            </w:pPr>
          </w:p>
          <w:p w14:paraId="540B0750" w14:textId="77777777" w:rsidR="001E3573" w:rsidRPr="001E3573" w:rsidRDefault="001E3573" w:rsidP="001E3573">
            <w:pPr>
              <w:rPr>
                <w:rFonts w:ascii="Calibri" w:eastAsia="Calibri" w:hAnsi="Calibri" w:cs="Times New Roman"/>
                <w:sz w:val="18"/>
                <w:szCs w:val="18"/>
              </w:rPr>
            </w:pPr>
          </w:p>
          <w:p w14:paraId="4624699E" w14:textId="77777777" w:rsidR="001E3573" w:rsidRPr="001E3573" w:rsidRDefault="001E3573" w:rsidP="001E3573">
            <w:pPr>
              <w:rPr>
                <w:rFonts w:ascii="Calibri" w:eastAsia="Calibri" w:hAnsi="Calibri" w:cs="Times New Roman"/>
                <w:sz w:val="18"/>
                <w:szCs w:val="18"/>
              </w:rPr>
            </w:pPr>
          </w:p>
          <w:p w14:paraId="7DF4BF44" w14:textId="77777777" w:rsidR="001E3573" w:rsidRPr="001E3573" w:rsidRDefault="001E3573" w:rsidP="001E3573">
            <w:pPr>
              <w:rPr>
                <w:rFonts w:ascii="Calibri" w:eastAsia="Calibri" w:hAnsi="Calibri" w:cs="Times New Roman"/>
                <w:sz w:val="18"/>
                <w:szCs w:val="18"/>
              </w:rPr>
            </w:pPr>
          </w:p>
          <w:p w14:paraId="315A90FC" w14:textId="77777777" w:rsidR="001E3573" w:rsidRPr="001E3573" w:rsidRDefault="001E3573" w:rsidP="001E3573">
            <w:pPr>
              <w:rPr>
                <w:rFonts w:ascii="Calibri" w:eastAsia="Calibri" w:hAnsi="Calibri" w:cs="Times New Roman"/>
                <w:sz w:val="18"/>
                <w:szCs w:val="18"/>
              </w:rPr>
            </w:pPr>
          </w:p>
          <w:p w14:paraId="7A78E1FE" w14:textId="77777777" w:rsidR="001E3573" w:rsidRPr="001E3573" w:rsidRDefault="001E3573" w:rsidP="001E3573">
            <w:pPr>
              <w:rPr>
                <w:rFonts w:ascii="Calibri" w:eastAsia="Calibri" w:hAnsi="Calibri" w:cs="Times New Roman"/>
                <w:sz w:val="18"/>
                <w:szCs w:val="18"/>
              </w:rPr>
            </w:pPr>
          </w:p>
          <w:p w14:paraId="0A82D44C" w14:textId="77777777" w:rsidR="001E3573" w:rsidRPr="001E3573" w:rsidRDefault="001E3573" w:rsidP="001E3573">
            <w:pPr>
              <w:rPr>
                <w:rFonts w:ascii="Calibri" w:eastAsia="Calibri" w:hAnsi="Calibri" w:cs="Times New Roman"/>
                <w:sz w:val="18"/>
                <w:szCs w:val="18"/>
              </w:rPr>
            </w:pPr>
          </w:p>
          <w:p w14:paraId="5817275F" w14:textId="77777777" w:rsidR="001E3573" w:rsidRPr="001E3573" w:rsidRDefault="001E3573" w:rsidP="001E3573">
            <w:pPr>
              <w:rPr>
                <w:rFonts w:ascii="Calibri" w:eastAsia="Calibri" w:hAnsi="Calibri" w:cs="Times New Roman"/>
                <w:sz w:val="18"/>
                <w:szCs w:val="18"/>
              </w:rPr>
            </w:pPr>
          </w:p>
          <w:p w14:paraId="0B4E5775" w14:textId="77777777" w:rsidR="001E3573" w:rsidRDefault="001E3573" w:rsidP="001E3573">
            <w:pPr>
              <w:rPr>
                <w:rFonts w:ascii="Calibri" w:eastAsia="Calibri" w:hAnsi="Calibri" w:cs="Times New Roman"/>
                <w:sz w:val="18"/>
                <w:szCs w:val="18"/>
              </w:rPr>
            </w:pPr>
          </w:p>
          <w:p w14:paraId="577DE537" w14:textId="77777777" w:rsidR="00CA48D8" w:rsidRPr="001E3573" w:rsidRDefault="00CA48D8" w:rsidP="001E3573">
            <w:pPr>
              <w:rPr>
                <w:rFonts w:ascii="Calibri" w:eastAsia="Calibri" w:hAnsi="Calibri" w:cs="Times New Roman"/>
                <w:sz w:val="18"/>
                <w:szCs w:val="18"/>
              </w:rPr>
            </w:pPr>
            <w:r>
              <w:rPr>
                <w:rFonts w:ascii="Calibri" w:eastAsia="Calibri" w:hAnsi="Calibri" w:cs="Times New Roman"/>
                <w:sz w:val="18"/>
                <w:szCs w:val="18"/>
              </w:rPr>
              <w:t>IKT</w:t>
            </w:r>
          </w:p>
          <w:p w14:paraId="13CF5449" w14:textId="77777777" w:rsidR="001E3573" w:rsidRPr="001E3573" w:rsidRDefault="001E3573" w:rsidP="001E3573">
            <w:pPr>
              <w:rPr>
                <w:rFonts w:ascii="Calibri" w:eastAsia="Calibri" w:hAnsi="Calibri" w:cs="Times New Roman"/>
                <w:sz w:val="18"/>
                <w:szCs w:val="18"/>
              </w:rPr>
            </w:pPr>
          </w:p>
          <w:p w14:paraId="13E13E2D" w14:textId="77777777" w:rsidR="001E3573" w:rsidRPr="001E3573" w:rsidRDefault="001E3573" w:rsidP="001E3573">
            <w:pPr>
              <w:rPr>
                <w:rFonts w:ascii="Calibri" w:eastAsia="Calibri" w:hAnsi="Calibri" w:cs="Times New Roman"/>
                <w:sz w:val="18"/>
                <w:szCs w:val="18"/>
              </w:rPr>
            </w:pPr>
          </w:p>
          <w:p w14:paraId="431B0D07" w14:textId="02165752" w:rsidR="001E3573" w:rsidRDefault="001E3573" w:rsidP="001E3573">
            <w:pPr>
              <w:rPr>
                <w:rFonts w:ascii="Calibri" w:eastAsia="Calibri" w:hAnsi="Calibri" w:cs="Times New Roman"/>
                <w:sz w:val="18"/>
                <w:szCs w:val="18"/>
              </w:rPr>
            </w:pPr>
          </w:p>
          <w:p w14:paraId="2E209053" w14:textId="77777777" w:rsidR="00F36EFF" w:rsidRPr="001E3573" w:rsidRDefault="00F36EFF" w:rsidP="001E3573">
            <w:pPr>
              <w:rPr>
                <w:rFonts w:ascii="Calibri" w:eastAsia="Calibri" w:hAnsi="Calibri" w:cs="Times New Roman"/>
                <w:sz w:val="18"/>
                <w:szCs w:val="18"/>
              </w:rPr>
            </w:pPr>
          </w:p>
          <w:p w14:paraId="7FCFA6B9" w14:textId="77777777" w:rsidR="001E3573" w:rsidRPr="001E3573" w:rsidRDefault="001E3573" w:rsidP="001E3573">
            <w:pPr>
              <w:spacing w:after="160" w:line="256" w:lineRule="auto"/>
              <w:rPr>
                <w:rFonts w:ascii="Calibri" w:eastAsia="Calibri" w:hAnsi="Calibri" w:cs="Times New Roman"/>
                <w:sz w:val="18"/>
                <w:szCs w:val="18"/>
              </w:rPr>
            </w:pPr>
            <w:r w:rsidRPr="001E3573">
              <w:rPr>
                <w:rFonts w:ascii="Calibri" w:eastAsia="Calibri" w:hAnsi="Calibri" w:cs="Times New Roman"/>
                <w:sz w:val="18"/>
                <w:szCs w:val="18"/>
              </w:rPr>
              <w:t>OSR (B.1.1., B.1.2.)</w:t>
            </w:r>
          </w:p>
          <w:p w14:paraId="5C3BF799" w14:textId="77777777" w:rsidR="001E3573" w:rsidRPr="001E3573" w:rsidRDefault="001E3573" w:rsidP="001E3573">
            <w:pPr>
              <w:spacing w:after="160" w:line="256" w:lineRule="auto"/>
              <w:jc w:val="both"/>
              <w:rPr>
                <w:rFonts w:ascii="Calibri" w:eastAsia="Calibri" w:hAnsi="Calibri" w:cs="Times New Roman"/>
                <w:sz w:val="18"/>
                <w:szCs w:val="18"/>
              </w:rPr>
            </w:pPr>
            <w:r w:rsidRPr="001E3573">
              <w:rPr>
                <w:rFonts w:ascii="Calibri" w:eastAsia="Calibri" w:hAnsi="Calibri" w:cs="Times New Roman"/>
                <w:sz w:val="18"/>
                <w:szCs w:val="18"/>
              </w:rPr>
              <w:t xml:space="preserve">UKU (1. ciklus, </w:t>
            </w:r>
            <w:r w:rsidRPr="001E3573">
              <w:rPr>
                <w:rFonts w:ascii="Calibri" w:eastAsia="Calibri" w:hAnsi="Calibri" w:cs="Times New Roman"/>
                <w:sz w:val="18"/>
                <w:szCs w:val="18"/>
              </w:rPr>
              <w:lastRenderedPageBreak/>
              <w:t>4.1., 4.2.)</w:t>
            </w:r>
          </w:p>
          <w:p w14:paraId="0396941C" w14:textId="77777777" w:rsidR="001E3573" w:rsidRPr="001E3573" w:rsidRDefault="001E3573" w:rsidP="001E3573">
            <w:pPr>
              <w:rPr>
                <w:rFonts w:ascii="Calibri" w:eastAsia="Calibri" w:hAnsi="Calibri" w:cs="Times New Roman"/>
                <w:sz w:val="18"/>
                <w:szCs w:val="18"/>
              </w:rPr>
            </w:pPr>
          </w:p>
          <w:p w14:paraId="42BC9C63" w14:textId="77777777" w:rsidR="001E3573" w:rsidRPr="001E3573" w:rsidRDefault="001E3573" w:rsidP="001E3573">
            <w:pPr>
              <w:rPr>
                <w:rFonts w:ascii="Calibri" w:eastAsia="Calibri" w:hAnsi="Calibri" w:cs="Times New Roman"/>
                <w:sz w:val="18"/>
                <w:szCs w:val="18"/>
              </w:rPr>
            </w:pPr>
          </w:p>
          <w:p w14:paraId="58C84DDE" w14:textId="77777777" w:rsidR="001E3573" w:rsidRPr="001E3573" w:rsidRDefault="001E3573" w:rsidP="001E3573">
            <w:pPr>
              <w:rPr>
                <w:rFonts w:ascii="Calibri" w:eastAsia="Calibri" w:hAnsi="Calibri" w:cs="Times New Roman"/>
                <w:sz w:val="18"/>
                <w:szCs w:val="18"/>
              </w:rPr>
            </w:pPr>
          </w:p>
          <w:p w14:paraId="17601791" w14:textId="77777777" w:rsidR="001E3573" w:rsidRPr="001E3573" w:rsidRDefault="001E3573" w:rsidP="001E3573">
            <w:pPr>
              <w:rPr>
                <w:rFonts w:ascii="Calibri" w:eastAsia="Calibri" w:hAnsi="Calibri" w:cs="Times New Roman"/>
                <w:sz w:val="18"/>
                <w:szCs w:val="18"/>
              </w:rPr>
            </w:pPr>
          </w:p>
          <w:p w14:paraId="5C74C7F4" w14:textId="77777777" w:rsid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OSR (B.1.2.)</w:t>
            </w:r>
          </w:p>
          <w:p w14:paraId="0727B0EA" w14:textId="77777777" w:rsidR="00CA48D8" w:rsidRDefault="00CA48D8" w:rsidP="001E3573">
            <w:pPr>
              <w:rPr>
                <w:rFonts w:ascii="Calibri" w:eastAsia="Calibri" w:hAnsi="Calibri" w:cs="Times New Roman"/>
                <w:sz w:val="18"/>
                <w:szCs w:val="18"/>
              </w:rPr>
            </w:pPr>
          </w:p>
          <w:p w14:paraId="18BAA93F" w14:textId="77777777" w:rsidR="00CA48D8" w:rsidRDefault="00CA48D8" w:rsidP="001E3573">
            <w:pPr>
              <w:rPr>
                <w:rFonts w:ascii="Calibri" w:eastAsia="Calibri" w:hAnsi="Calibri" w:cs="Times New Roman"/>
                <w:sz w:val="18"/>
                <w:szCs w:val="18"/>
              </w:rPr>
            </w:pPr>
          </w:p>
          <w:p w14:paraId="4BFB9E1E" w14:textId="77777777" w:rsidR="00CA48D8" w:rsidRDefault="00CA48D8" w:rsidP="001E3573">
            <w:pPr>
              <w:rPr>
                <w:rFonts w:ascii="Calibri" w:eastAsia="Calibri" w:hAnsi="Calibri" w:cs="Times New Roman"/>
                <w:sz w:val="18"/>
                <w:szCs w:val="18"/>
              </w:rPr>
            </w:pPr>
          </w:p>
          <w:p w14:paraId="0EEDC2A3" w14:textId="77777777" w:rsidR="00CA48D8" w:rsidRDefault="00CA48D8" w:rsidP="001E3573">
            <w:pPr>
              <w:rPr>
                <w:rFonts w:ascii="Calibri" w:eastAsia="Calibri" w:hAnsi="Calibri" w:cs="Times New Roman"/>
                <w:sz w:val="18"/>
                <w:szCs w:val="18"/>
              </w:rPr>
            </w:pPr>
          </w:p>
          <w:p w14:paraId="5250A39B" w14:textId="77777777" w:rsidR="00CA48D8" w:rsidRDefault="00CA48D8" w:rsidP="001E3573">
            <w:pPr>
              <w:rPr>
                <w:rFonts w:ascii="Calibri" w:eastAsia="Calibri" w:hAnsi="Calibri" w:cs="Times New Roman"/>
                <w:sz w:val="18"/>
                <w:szCs w:val="18"/>
              </w:rPr>
            </w:pPr>
          </w:p>
          <w:p w14:paraId="7AA15A94" w14:textId="77777777" w:rsidR="00CA48D8" w:rsidRDefault="00CA48D8" w:rsidP="001E3573">
            <w:pPr>
              <w:rPr>
                <w:rFonts w:ascii="Calibri" w:eastAsia="Calibri" w:hAnsi="Calibri" w:cs="Times New Roman"/>
                <w:sz w:val="18"/>
                <w:szCs w:val="18"/>
              </w:rPr>
            </w:pPr>
          </w:p>
          <w:p w14:paraId="1B1CE7D7" w14:textId="77777777" w:rsidR="00CA48D8" w:rsidRDefault="00CA48D8" w:rsidP="001E3573">
            <w:pPr>
              <w:rPr>
                <w:rFonts w:ascii="Calibri" w:eastAsia="Calibri" w:hAnsi="Calibri" w:cs="Times New Roman"/>
                <w:sz w:val="18"/>
                <w:szCs w:val="18"/>
              </w:rPr>
            </w:pPr>
          </w:p>
          <w:p w14:paraId="3EF6D130" w14:textId="77777777" w:rsidR="00CA48D8" w:rsidRDefault="00CA48D8" w:rsidP="001E3573">
            <w:pPr>
              <w:rPr>
                <w:rFonts w:ascii="Calibri" w:eastAsia="Calibri" w:hAnsi="Calibri" w:cs="Times New Roman"/>
                <w:sz w:val="18"/>
                <w:szCs w:val="18"/>
              </w:rPr>
            </w:pPr>
          </w:p>
          <w:p w14:paraId="1DC3ED1D" w14:textId="77777777" w:rsidR="00CA48D8" w:rsidRDefault="00CA48D8" w:rsidP="001E3573">
            <w:pPr>
              <w:rPr>
                <w:rFonts w:ascii="Calibri" w:eastAsia="Calibri" w:hAnsi="Calibri" w:cs="Times New Roman"/>
                <w:sz w:val="18"/>
                <w:szCs w:val="18"/>
              </w:rPr>
            </w:pPr>
          </w:p>
          <w:p w14:paraId="006C40BD" w14:textId="77777777" w:rsidR="00CA48D8" w:rsidRDefault="00CA48D8" w:rsidP="001E3573">
            <w:pPr>
              <w:rPr>
                <w:rFonts w:ascii="Calibri" w:eastAsia="Calibri" w:hAnsi="Calibri" w:cs="Times New Roman"/>
                <w:sz w:val="18"/>
                <w:szCs w:val="18"/>
              </w:rPr>
            </w:pPr>
          </w:p>
          <w:p w14:paraId="53FC45E9" w14:textId="77777777" w:rsidR="00CA48D8" w:rsidRDefault="00CA48D8" w:rsidP="001E3573">
            <w:pPr>
              <w:rPr>
                <w:rFonts w:ascii="Calibri" w:eastAsia="Calibri" w:hAnsi="Calibri" w:cs="Times New Roman"/>
                <w:sz w:val="18"/>
                <w:szCs w:val="18"/>
              </w:rPr>
            </w:pPr>
          </w:p>
          <w:p w14:paraId="1012DEC7" w14:textId="77777777" w:rsidR="00CA48D8" w:rsidRDefault="00CA48D8" w:rsidP="001E3573">
            <w:pPr>
              <w:rPr>
                <w:rFonts w:ascii="Calibri" w:eastAsia="Calibri" w:hAnsi="Calibri" w:cs="Times New Roman"/>
                <w:sz w:val="18"/>
                <w:szCs w:val="18"/>
              </w:rPr>
            </w:pPr>
          </w:p>
          <w:p w14:paraId="3EF94326" w14:textId="77777777" w:rsidR="00CA48D8" w:rsidRDefault="00CA48D8" w:rsidP="001E3573">
            <w:pPr>
              <w:rPr>
                <w:rFonts w:ascii="Calibri" w:eastAsia="Calibri" w:hAnsi="Calibri" w:cs="Times New Roman"/>
                <w:sz w:val="18"/>
                <w:szCs w:val="18"/>
              </w:rPr>
            </w:pPr>
          </w:p>
          <w:p w14:paraId="7B91CDE3" w14:textId="77777777" w:rsidR="00CA48D8" w:rsidRDefault="00CA48D8" w:rsidP="001E3573">
            <w:pPr>
              <w:rPr>
                <w:rFonts w:ascii="Calibri" w:eastAsia="Calibri" w:hAnsi="Calibri" w:cs="Times New Roman"/>
                <w:sz w:val="18"/>
                <w:szCs w:val="18"/>
              </w:rPr>
            </w:pPr>
          </w:p>
          <w:p w14:paraId="23946970" w14:textId="77777777" w:rsidR="00CA48D8" w:rsidRDefault="00CA48D8" w:rsidP="001E3573">
            <w:pPr>
              <w:rPr>
                <w:rFonts w:ascii="Calibri" w:eastAsia="Calibri" w:hAnsi="Calibri" w:cs="Times New Roman"/>
                <w:sz w:val="18"/>
                <w:szCs w:val="18"/>
              </w:rPr>
            </w:pPr>
          </w:p>
          <w:p w14:paraId="0F9DBDCA" w14:textId="77777777" w:rsidR="00CA48D8" w:rsidRDefault="00CA48D8" w:rsidP="001E3573">
            <w:pPr>
              <w:rPr>
                <w:rFonts w:ascii="Calibri" w:eastAsia="Calibri" w:hAnsi="Calibri" w:cs="Times New Roman"/>
                <w:sz w:val="18"/>
                <w:szCs w:val="18"/>
              </w:rPr>
            </w:pPr>
          </w:p>
          <w:p w14:paraId="3186A887" w14:textId="77777777" w:rsidR="00CA48D8" w:rsidRDefault="00CA48D8" w:rsidP="001E3573">
            <w:pPr>
              <w:rPr>
                <w:rFonts w:ascii="Calibri" w:eastAsia="Calibri" w:hAnsi="Calibri" w:cs="Times New Roman"/>
                <w:sz w:val="18"/>
                <w:szCs w:val="18"/>
              </w:rPr>
            </w:pPr>
          </w:p>
          <w:p w14:paraId="15FC1B16" w14:textId="77777777" w:rsidR="00CA48D8" w:rsidRDefault="00CA48D8" w:rsidP="001E3573">
            <w:pPr>
              <w:rPr>
                <w:rFonts w:ascii="Calibri" w:eastAsia="Calibri" w:hAnsi="Calibri" w:cs="Times New Roman"/>
                <w:sz w:val="18"/>
                <w:szCs w:val="18"/>
              </w:rPr>
            </w:pPr>
          </w:p>
          <w:p w14:paraId="03A7DEE2" w14:textId="77777777" w:rsidR="00CA48D8" w:rsidRPr="001E3573" w:rsidRDefault="00CA48D8" w:rsidP="001E3573">
            <w:pPr>
              <w:rPr>
                <w:rFonts w:ascii="Calibri" w:eastAsia="Calibri" w:hAnsi="Calibri" w:cs="Times New Roman"/>
                <w:sz w:val="18"/>
                <w:szCs w:val="18"/>
              </w:rPr>
            </w:pPr>
            <w:r>
              <w:rPr>
                <w:rFonts w:ascii="Calibri" w:eastAsia="Calibri" w:hAnsi="Calibri" w:cs="Times New Roman"/>
                <w:sz w:val="18"/>
                <w:szCs w:val="18"/>
              </w:rPr>
              <w:t>IKT</w:t>
            </w:r>
          </w:p>
        </w:tc>
        <w:tc>
          <w:tcPr>
            <w:tcW w:w="1270" w:type="dxa"/>
          </w:tcPr>
          <w:p w14:paraId="5A1E26F1" w14:textId="77777777" w:rsidR="001E3573" w:rsidRPr="001E3573" w:rsidRDefault="001E3573" w:rsidP="001E3573">
            <w:pPr>
              <w:rPr>
                <w:rFonts w:ascii="Calibri" w:eastAsia="Calibri" w:hAnsi="Calibri" w:cs="Times New Roman"/>
                <w:sz w:val="18"/>
                <w:szCs w:val="18"/>
              </w:rPr>
            </w:pPr>
          </w:p>
          <w:p w14:paraId="51C8D726" w14:textId="77777777" w:rsidR="001E3573" w:rsidRPr="001E3573" w:rsidRDefault="001E3573" w:rsidP="001E3573">
            <w:pPr>
              <w:rPr>
                <w:rFonts w:ascii="Calibri" w:eastAsia="Calibri" w:hAnsi="Calibri" w:cs="Times New Roman"/>
                <w:sz w:val="18"/>
                <w:szCs w:val="18"/>
              </w:rPr>
            </w:pPr>
          </w:p>
          <w:p w14:paraId="20F2A05A" w14:textId="77777777" w:rsidR="001E3573" w:rsidRPr="001E3573" w:rsidRDefault="001E3573" w:rsidP="001E3573">
            <w:pPr>
              <w:rPr>
                <w:rFonts w:ascii="Calibri" w:eastAsia="Calibri" w:hAnsi="Calibri" w:cs="Times New Roman"/>
                <w:sz w:val="18"/>
                <w:szCs w:val="18"/>
              </w:rPr>
            </w:pPr>
          </w:p>
          <w:p w14:paraId="16FE647B"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Brojevi</w:t>
            </w:r>
          </w:p>
          <w:p w14:paraId="3861769C"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(A.1.4.)</w:t>
            </w:r>
          </w:p>
          <w:p w14:paraId="0E1013CB" w14:textId="77777777" w:rsidR="001E3573" w:rsidRPr="001E3573" w:rsidRDefault="001E3573" w:rsidP="001E3573">
            <w:pPr>
              <w:rPr>
                <w:rFonts w:ascii="Calibri" w:eastAsia="Calibri" w:hAnsi="Calibri" w:cs="Times New Roman"/>
                <w:sz w:val="18"/>
                <w:szCs w:val="18"/>
              </w:rPr>
            </w:pPr>
          </w:p>
          <w:p w14:paraId="19D41369" w14:textId="77777777" w:rsidR="001E3573" w:rsidRPr="001E3573" w:rsidRDefault="001E3573" w:rsidP="001E3573">
            <w:pPr>
              <w:rPr>
                <w:rFonts w:ascii="Calibri" w:eastAsia="Calibri" w:hAnsi="Calibri" w:cs="Times New Roman"/>
                <w:sz w:val="18"/>
                <w:szCs w:val="18"/>
              </w:rPr>
            </w:pPr>
          </w:p>
          <w:p w14:paraId="77F9739D" w14:textId="77777777" w:rsidR="001E3573" w:rsidRPr="001E3573" w:rsidRDefault="001E3573" w:rsidP="001E3573">
            <w:pPr>
              <w:rPr>
                <w:rFonts w:ascii="Calibri" w:eastAsia="Calibri" w:hAnsi="Calibri" w:cs="Times New Roman"/>
                <w:sz w:val="18"/>
                <w:szCs w:val="18"/>
              </w:rPr>
            </w:pPr>
          </w:p>
          <w:p w14:paraId="37D55163" w14:textId="77777777" w:rsidR="001E3573" w:rsidRPr="001E3573" w:rsidRDefault="001E3573" w:rsidP="001E3573">
            <w:pPr>
              <w:rPr>
                <w:rFonts w:ascii="Calibri" w:eastAsia="Calibri" w:hAnsi="Calibri" w:cs="Times New Roman"/>
                <w:sz w:val="18"/>
                <w:szCs w:val="18"/>
              </w:rPr>
            </w:pPr>
          </w:p>
          <w:p w14:paraId="0DA0067B" w14:textId="77777777" w:rsidR="001E3573" w:rsidRPr="001E3573" w:rsidRDefault="001E3573" w:rsidP="001E3573">
            <w:pPr>
              <w:rPr>
                <w:rFonts w:ascii="Calibri" w:eastAsia="Calibri" w:hAnsi="Calibri" w:cs="Times New Roman"/>
                <w:sz w:val="18"/>
                <w:szCs w:val="18"/>
              </w:rPr>
            </w:pPr>
          </w:p>
          <w:p w14:paraId="4F25430C" w14:textId="77777777" w:rsidR="001E3573" w:rsidRPr="001E3573" w:rsidRDefault="001E3573" w:rsidP="001E3573">
            <w:pPr>
              <w:rPr>
                <w:rFonts w:ascii="Calibri" w:eastAsia="Calibri" w:hAnsi="Calibri" w:cs="Times New Roman"/>
                <w:sz w:val="18"/>
                <w:szCs w:val="18"/>
              </w:rPr>
            </w:pPr>
          </w:p>
          <w:p w14:paraId="6389FD32" w14:textId="77777777" w:rsidR="001E3573" w:rsidRPr="001E3573" w:rsidRDefault="001E3573" w:rsidP="001E3573">
            <w:pPr>
              <w:rPr>
                <w:rFonts w:ascii="Calibri" w:eastAsia="Calibri" w:hAnsi="Calibri" w:cs="Times New Roman"/>
                <w:sz w:val="18"/>
                <w:szCs w:val="18"/>
              </w:rPr>
            </w:pPr>
          </w:p>
          <w:p w14:paraId="3FC35F33" w14:textId="77777777" w:rsidR="001E3573" w:rsidRPr="001E3573" w:rsidRDefault="001E3573" w:rsidP="001E3573">
            <w:pPr>
              <w:rPr>
                <w:rFonts w:ascii="Calibri" w:eastAsia="Calibri" w:hAnsi="Calibri" w:cs="Times New Roman"/>
                <w:sz w:val="18"/>
                <w:szCs w:val="18"/>
              </w:rPr>
            </w:pPr>
          </w:p>
          <w:p w14:paraId="452800EB" w14:textId="77777777" w:rsidR="001E3573" w:rsidRPr="001E3573" w:rsidRDefault="001E3573" w:rsidP="001E3573">
            <w:pPr>
              <w:rPr>
                <w:rFonts w:ascii="Calibri" w:eastAsia="Calibri" w:hAnsi="Calibri" w:cs="Times New Roman"/>
                <w:sz w:val="18"/>
                <w:szCs w:val="18"/>
              </w:rPr>
            </w:pPr>
          </w:p>
          <w:p w14:paraId="2AB80599" w14:textId="77777777" w:rsidR="001E3573" w:rsidRPr="001E3573" w:rsidRDefault="001E3573" w:rsidP="001E3573">
            <w:pPr>
              <w:rPr>
                <w:rFonts w:ascii="Calibri" w:eastAsia="Calibri" w:hAnsi="Calibri" w:cs="Times New Roman"/>
                <w:sz w:val="18"/>
                <w:szCs w:val="18"/>
              </w:rPr>
            </w:pPr>
          </w:p>
          <w:p w14:paraId="70BB8A55" w14:textId="77777777" w:rsidR="001E3573" w:rsidRPr="001E3573" w:rsidRDefault="001E3573" w:rsidP="001E3573">
            <w:pPr>
              <w:rPr>
                <w:rFonts w:ascii="Calibri" w:eastAsia="Calibri" w:hAnsi="Calibri" w:cs="Times New Roman"/>
                <w:sz w:val="18"/>
                <w:szCs w:val="18"/>
              </w:rPr>
            </w:pPr>
          </w:p>
          <w:p w14:paraId="65B6D138" w14:textId="77777777" w:rsidR="001E3573" w:rsidRPr="001E3573" w:rsidRDefault="001E3573" w:rsidP="001E3573">
            <w:pPr>
              <w:rPr>
                <w:rFonts w:ascii="Calibri" w:eastAsia="Calibri" w:hAnsi="Calibri" w:cs="Times New Roman"/>
                <w:sz w:val="18"/>
                <w:szCs w:val="18"/>
              </w:rPr>
            </w:pPr>
          </w:p>
          <w:p w14:paraId="31853261" w14:textId="77777777" w:rsidR="001E3573" w:rsidRPr="001E3573" w:rsidRDefault="001E3573" w:rsidP="001E3573">
            <w:pPr>
              <w:rPr>
                <w:rFonts w:ascii="Calibri" w:eastAsia="Calibri" w:hAnsi="Calibri" w:cs="Times New Roman"/>
                <w:sz w:val="18"/>
                <w:szCs w:val="18"/>
              </w:rPr>
            </w:pPr>
          </w:p>
          <w:p w14:paraId="5DEA6F54" w14:textId="77777777" w:rsidR="001E3573" w:rsidRPr="001E3573" w:rsidRDefault="001E3573" w:rsidP="001E3573">
            <w:pPr>
              <w:rPr>
                <w:rFonts w:ascii="Calibri" w:eastAsia="Calibri" w:hAnsi="Calibri" w:cs="Times New Roman"/>
                <w:sz w:val="18"/>
                <w:szCs w:val="18"/>
              </w:rPr>
            </w:pPr>
          </w:p>
          <w:p w14:paraId="05BDDD49" w14:textId="77777777" w:rsidR="001E3573" w:rsidRPr="001E3573" w:rsidRDefault="001E3573" w:rsidP="001E3573">
            <w:pPr>
              <w:rPr>
                <w:rFonts w:ascii="Calibri" w:eastAsia="Calibri" w:hAnsi="Calibri" w:cs="Times New Roman"/>
                <w:sz w:val="18"/>
                <w:szCs w:val="18"/>
              </w:rPr>
            </w:pPr>
          </w:p>
          <w:p w14:paraId="5FDEDEFB" w14:textId="77777777" w:rsidR="001E3573" w:rsidRPr="001E3573" w:rsidRDefault="001E3573" w:rsidP="001E3573">
            <w:pPr>
              <w:rPr>
                <w:rFonts w:ascii="Calibri" w:eastAsia="Calibri" w:hAnsi="Calibri" w:cs="Times New Roman"/>
                <w:sz w:val="18"/>
                <w:szCs w:val="18"/>
              </w:rPr>
            </w:pPr>
          </w:p>
          <w:p w14:paraId="041D3C7F" w14:textId="77777777" w:rsidR="001E3573" w:rsidRPr="001E3573" w:rsidRDefault="001E3573" w:rsidP="001E3573">
            <w:pPr>
              <w:rPr>
                <w:rFonts w:ascii="Calibri" w:eastAsia="Calibri" w:hAnsi="Calibri" w:cs="Times New Roman"/>
                <w:sz w:val="18"/>
                <w:szCs w:val="18"/>
              </w:rPr>
            </w:pPr>
          </w:p>
          <w:p w14:paraId="70A68A88" w14:textId="77777777" w:rsidR="001E3573" w:rsidRPr="001E3573" w:rsidRDefault="001E3573" w:rsidP="001E3573">
            <w:pPr>
              <w:rPr>
                <w:rFonts w:ascii="Calibri" w:eastAsia="Calibri" w:hAnsi="Calibri" w:cs="Times New Roman"/>
                <w:sz w:val="18"/>
                <w:szCs w:val="18"/>
              </w:rPr>
            </w:pPr>
          </w:p>
          <w:p w14:paraId="401D7EAA"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Brojevi</w:t>
            </w:r>
          </w:p>
          <w:p w14:paraId="469111F4"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(A.1.4.)</w:t>
            </w:r>
          </w:p>
          <w:p w14:paraId="466AA172" w14:textId="77777777" w:rsidR="001E3573" w:rsidRPr="001E3573" w:rsidRDefault="001E3573" w:rsidP="001E3573">
            <w:pPr>
              <w:rPr>
                <w:rFonts w:ascii="Calibri" w:eastAsia="Calibri" w:hAnsi="Calibri" w:cs="Times New Roman"/>
                <w:sz w:val="18"/>
                <w:szCs w:val="18"/>
              </w:rPr>
            </w:pPr>
          </w:p>
          <w:p w14:paraId="03C06A29" w14:textId="77777777" w:rsidR="001E3573" w:rsidRPr="001E3573" w:rsidRDefault="001E3573" w:rsidP="001E3573">
            <w:pPr>
              <w:rPr>
                <w:rFonts w:ascii="Calibri" w:eastAsia="Calibri" w:hAnsi="Calibri" w:cs="Times New Roman"/>
                <w:sz w:val="18"/>
                <w:szCs w:val="18"/>
              </w:rPr>
            </w:pPr>
          </w:p>
          <w:p w14:paraId="07B54EE9" w14:textId="77777777" w:rsidR="001E3573" w:rsidRPr="001E3573" w:rsidRDefault="001E3573" w:rsidP="001E3573">
            <w:pPr>
              <w:rPr>
                <w:rFonts w:ascii="Calibri" w:eastAsia="Calibri" w:hAnsi="Calibri" w:cs="Times New Roman"/>
                <w:sz w:val="18"/>
                <w:szCs w:val="18"/>
              </w:rPr>
            </w:pPr>
          </w:p>
          <w:p w14:paraId="51A0F3F8" w14:textId="77777777" w:rsidR="001E3573" w:rsidRPr="001E3573" w:rsidRDefault="001E3573" w:rsidP="001E3573">
            <w:pPr>
              <w:rPr>
                <w:rFonts w:ascii="Calibri" w:eastAsia="Calibri" w:hAnsi="Calibri" w:cs="Times New Roman"/>
                <w:sz w:val="18"/>
                <w:szCs w:val="18"/>
              </w:rPr>
            </w:pPr>
          </w:p>
          <w:p w14:paraId="26BC5B32" w14:textId="77777777" w:rsidR="001E3573" w:rsidRPr="001E3573" w:rsidRDefault="001E3573" w:rsidP="001E3573">
            <w:pPr>
              <w:rPr>
                <w:rFonts w:ascii="Calibri" w:eastAsia="Calibri" w:hAnsi="Calibri" w:cs="Times New Roman"/>
                <w:sz w:val="18"/>
                <w:szCs w:val="18"/>
              </w:rPr>
            </w:pPr>
          </w:p>
          <w:p w14:paraId="2303486F" w14:textId="77777777" w:rsidR="001E3573" w:rsidRPr="001E3573" w:rsidRDefault="001E3573" w:rsidP="001E3573">
            <w:pPr>
              <w:rPr>
                <w:rFonts w:ascii="Calibri" w:eastAsia="Calibri" w:hAnsi="Calibri" w:cs="Times New Roman"/>
                <w:sz w:val="18"/>
                <w:szCs w:val="18"/>
              </w:rPr>
            </w:pPr>
          </w:p>
          <w:p w14:paraId="4FFE97CD" w14:textId="77777777" w:rsidR="001E3573" w:rsidRPr="001E3573" w:rsidRDefault="001E3573" w:rsidP="001E3573">
            <w:pPr>
              <w:rPr>
                <w:rFonts w:ascii="Calibri" w:eastAsia="Calibri" w:hAnsi="Calibri" w:cs="Times New Roman"/>
                <w:sz w:val="18"/>
                <w:szCs w:val="18"/>
              </w:rPr>
            </w:pPr>
          </w:p>
          <w:p w14:paraId="75126644" w14:textId="77777777" w:rsidR="001E3573" w:rsidRPr="001E3573" w:rsidRDefault="001E3573" w:rsidP="001E3573">
            <w:pPr>
              <w:rPr>
                <w:rFonts w:ascii="Calibri" w:eastAsia="Calibri" w:hAnsi="Calibri" w:cs="Times New Roman"/>
                <w:sz w:val="18"/>
                <w:szCs w:val="18"/>
              </w:rPr>
            </w:pPr>
          </w:p>
          <w:p w14:paraId="5DEA33E4" w14:textId="77777777" w:rsidR="001E3573" w:rsidRPr="001E3573" w:rsidRDefault="001E3573" w:rsidP="001E3573">
            <w:pPr>
              <w:rPr>
                <w:rFonts w:ascii="Calibri" w:eastAsia="Calibri" w:hAnsi="Calibri" w:cs="Times New Roman"/>
                <w:sz w:val="18"/>
                <w:szCs w:val="18"/>
              </w:rPr>
            </w:pPr>
          </w:p>
          <w:p w14:paraId="7CD58EF6" w14:textId="77777777" w:rsidR="001E3573" w:rsidRPr="001E3573" w:rsidRDefault="001E3573" w:rsidP="001E3573">
            <w:pPr>
              <w:rPr>
                <w:rFonts w:ascii="Calibri" w:eastAsia="Calibri" w:hAnsi="Calibri" w:cs="Times New Roman"/>
                <w:sz w:val="18"/>
                <w:szCs w:val="18"/>
              </w:rPr>
            </w:pPr>
          </w:p>
          <w:p w14:paraId="27DA6B1B" w14:textId="77777777" w:rsidR="001E3573" w:rsidRPr="001E3573" w:rsidRDefault="001E3573" w:rsidP="001E3573">
            <w:pPr>
              <w:rPr>
                <w:rFonts w:ascii="Calibri" w:eastAsia="Calibri" w:hAnsi="Calibri" w:cs="Times New Roman"/>
                <w:sz w:val="18"/>
                <w:szCs w:val="18"/>
              </w:rPr>
            </w:pPr>
          </w:p>
          <w:p w14:paraId="014BA87B" w14:textId="77777777" w:rsidR="001E3573" w:rsidRPr="001E3573" w:rsidRDefault="001E3573" w:rsidP="001E3573">
            <w:pPr>
              <w:rPr>
                <w:rFonts w:ascii="Calibri" w:eastAsia="Calibri" w:hAnsi="Calibri" w:cs="Times New Roman"/>
                <w:sz w:val="18"/>
                <w:szCs w:val="18"/>
              </w:rPr>
            </w:pPr>
          </w:p>
          <w:p w14:paraId="4E8B169A" w14:textId="77777777" w:rsidR="001E3573" w:rsidRPr="001E3573" w:rsidRDefault="001E3573" w:rsidP="001E3573">
            <w:pPr>
              <w:rPr>
                <w:rFonts w:ascii="Calibri" w:eastAsia="Calibri" w:hAnsi="Calibri" w:cs="Times New Roman"/>
                <w:sz w:val="18"/>
                <w:szCs w:val="18"/>
              </w:rPr>
            </w:pPr>
          </w:p>
          <w:p w14:paraId="48EEFA52" w14:textId="77777777" w:rsidR="001E3573" w:rsidRPr="001E3573" w:rsidRDefault="001E3573" w:rsidP="001E3573">
            <w:pPr>
              <w:rPr>
                <w:rFonts w:ascii="Calibri" w:eastAsia="Calibri" w:hAnsi="Calibri" w:cs="Times New Roman"/>
                <w:sz w:val="18"/>
                <w:szCs w:val="18"/>
              </w:rPr>
            </w:pPr>
          </w:p>
          <w:p w14:paraId="13060212" w14:textId="324D8816" w:rsidR="001E3573" w:rsidRDefault="001E3573" w:rsidP="001E3573">
            <w:pPr>
              <w:rPr>
                <w:rFonts w:ascii="Calibri" w:eastAsia="Calibri" w:hAnsi="Calibri" w:cs="Times New Roman"/>
                <w:sz w:val="18"/>
                <w:szCs w:val="18"/>
              </w:rPr>
            </w:pPr>
          </w:p>
          <w:p w14:paraId="636A8CDB" w14:textId="77777777" w:rsidR="00F36EFF" w:rsidRPr="001E3573" w:rsidRDefault="00F36EFF" w:rsidP="001E3573">
            <w:pPr>
              <w:rPr>
                <w:rFonts w:ascii="Calibri" w:eastAsia="Calibri" w:hAnsi="Calibri" w:cs="Times New Roman"/>
                <w:sz w:val="18"/>
                <w:szCs w:val="18"/>
              </w:rPr>
            </w:pPr>
          </w:p>
          <w:p w14:paraId="688A1DB1" w14:textId="77777777" w:rsidR="001E3573" w:rsidRPr="001E3573" w:rsidRDefault="001E3573" w:rsidP="001E3573">
            <w:pPr>
              <w:rPr>
                <w:rFonts w:ascii="Calibri" w:eastAsia="Calibri" w:hAnsi="Calibri" w:cs="Times New Roman"/>
                <w:sz w:val="18"/>
                <w:szCs w:val="18"/>
              </w:rPr>
            </w:pPr>
          </w:p>
          <w:p w14:paraId="15A1EF23"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Brojevi</w:t>
            </w:r>
          </w:p>
          <w:p w14:paraId="005FD168"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lastRenderedPageBreak/>
              <w:t>(A.1.4.)</w:t>
            </w:r>
          </w:p>
          <w:p w14:paraId="76F14564" w14:textId="77777777" w:rsidR="001E3573" w:rsidRPr="001E3573" w:rsidRDefault="001E3573" w:rsidP="001E3573">
            <w:pPr>
              <w:rPr>
                <w:rFonts w:ascii="Calibri" w:eastAsia="Calibri" w:hAnsi="Calibri" w:cs="Times New Roman"/>
                <w:sz w:val="18"/>
                <w:szCs w:val="18"/>
              </w:rPr>
            </w:pPr>
          </w:p>
          <w:p w14:paraId="20FFF987" w14:textId="77777777" w:rsidR="001E3573" w:rsidRPr="001E3573" w:rsidRDefault="001E3573" w:rsidP="001E3573">
            <w:pPr>
              <w:rPr>
                <w:rFonts w:ascii="Calibri" w:eastAsia="Calibri" w:hAnsi="Calibri" w:cs="Times New Roman"/>
                <w:sz w:val="18"/>
                <w:szCs w:val="18"/>
              </w:rPr>
            </w:pPr>
          </w:p>
          <w:p w14:paraId="17147CFF" w14:textId="77777777" w:rsidR="001E3573" w:rsidRPr="001E3573" w:rsidRDefault="001E3573" w:rsidP="001E3573">
            <w:pPr>
              <w:rPr>
                <w:rFonts w:ascii="Calibri" w:eastAsia="Calibri" w:hAnsi="Calibri" w:cs="Times New Roman"/>
                <w:sz w:val="18"/>
                <w:szCs w:val="18"/>
              </w:rPr>
            </w:pPr>
          </w:p>
          <w:p w14:paraId="080C0B05"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Brojevi</w:t>
            </w:r>
          </w:p>
          <w:p w14:paraId="510F8420"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(A.1.4.)</w:t>
            </w:r>
          </w:p>
          <w:p w14:paraId="5B4C9A23" w14:textId="77777777" w:rsidR="001E3573" w:rsidRPr="001E3573" w:rsidRDefault="001E3573" w:rsidP="001E3573">
            <w:pPr>
              <w:rPr>
                <w:rFonts w:ascii="Calibri" w:eastAsia="Calibri" w:hAnsi="Calibri" w:cs="Times New Roman"/>
                <w:sz w:val="18"/>
                <w:szCs w:val="18"/>
              </w:rPr>
            </w:pPr>
          </w:p>
        </w:tc>
      </w:tr>
      <w:tr w:rsidR="001E3573" w:rsidRPr="001E3573" w14:paraId="39543D2A" w14:textId="77777777" w:rsidTr="00152821">
        <w:trPr>
          <w:trHeight w:val="2153"/>
        </w:trPr>
        <w:tc>
          <w:tcPr>
            <w:tcW w:w="6516" w:type="dxa"/>
            <w:gridSpan w:val="4"/>
          </w:tcPr>
          <w:p w14:paraId="45889F53"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lastRenderedPageBreak/>
              <w:t>PLAN PLOČE:</w:t>
            </w:r>
          </w:p>
          <w:p w14:paraId="255504C0" w14:textId="77777777" w:rsidR="001E3573" w:rsidRPr="001E3573" w:rsidRDefault="001E3573" w:rsidP="001E3573">
            <w:pPr>
              <w:jc w:val="center"/>
              <w:rPr>
                <w:rFonts w:ascii="Calibri" w:eastAsia="Calibri" w:hAnsi="Calibri" w:cs="Times New Roman"/>
                <w:sz w:val="18"/>
                <w:szCs w:val="18"/>
              </w:rPr>
            </w:pPr>
            <w:r w:rsidRPr="001E3573">
              <w:rPr>
                <w:rFonts w:ascii="Calibri" w:eastAsia="Calibri" w:hAnsi="Calibri" w:cs="Times New Roman"/>
                <w:sz w:val="18"/>
                <w:szCs w:val="18"/>
              </w:rPr>
              <w:t>ZBRAJANJE BROJEVA</w:t>
            </w:r>
          </w:p>
          <w:p w14:paraId="49A40C2C" w14:textId="77777777" w:rsidR="001E3573" w:rsidRPr="001E3573" w:rsidRDefault="001E3573" w:rsidP="001E3573">
            <w:pPr>
              <w:ind w:firstLine="708"/>
              <w:rPr>
                <w:rFonts w:ascii="Calibri" w:eastAsia="Calibri" w:hAnsi="Calibri" w:cs="Times New Roman"/>
                <w:sz w:val="18"/>
                <w:szCs w:val="18"/>
              </w:rPr>
            </w:pPr>
          </w:p>
          <w:p w14:paraId="3573C655" w14:textId="77777777" w:rsidR="001E3573" w:rsidRPr="001E3573" w:rsidRDefault="001E3573" w:rsidP="001E3573">
            <w:pPr>
              <w:tabs>
                <w:tab w:val="left" w:pos="1843"/>
              </w:tabs>
              <w:rPr>
                <w:rFonts w:ascii="Calibri" w:eastAsia="Calibri" w:hAnsi="Calibri" w:cs="Times New Roman"/>
                <w:sz w:val="18"/>
                <w:szCs w:val="18"/>
              </w:rPr>
            </w:pPr>
            <w:r w:rsidRPr="001E3573">
              <w:rPr>
                <w:rFonts w:ascii="Calibri" w:eastAsia="Calibri" w:hAnsi="Calibri" w:cs="Times New Roman"/>
                <w:noProof/>
                <w:sz w:val="18"/>
                <w:szCs w:val="18"/>
                <w:lang w:eastAsia="hr-HR"/>
              </w:rPr>
              <mc:AlternateContent>
                <mc:Choice Requires="wpg">
                  <w:drawing>
                    <wp:anchor distT="0" distB="0" distL="114300" distR="114300" simplePos="0" relativeHeight="251660288" behindDoc="0" locked="0" layoutInCell="1" allowOverlap="1" wp14:anchorId="7F9FAAEE" wp14:editId="2B6D5CDB">
                      <wp:simplePos x="0" y="0"/>
                      <wp:positionH relativeFrom="column">
                        <wp:posOffset>788328</wp:posOffset>
                      </wp:positionH>
                      <wp:positionV relativeFrom="paragraph">
                        <wp:posOffset>240</wp:posOffset>
                      </wp:positionV>
                      <wp:extent cx="402739" cy="420068"/>
                      <wp:effectExtent l="0" t="0" r="0" b="18415"/>
                      <wp:wrapNone/>
                      <wp:docPr id="81" name="Group 81"/>
                      <wp:cNvGraphicFramePr/>
                      <a:graphic xmlns:a="http://schemas.openxmlformats.org/drawingml/2006/main">
                        <a:graphicData uri="http://schemas.microsoft.com/office/word/2010/wordprocessingGroup">
                          <wpg:wgp>
                            <wpg:cNvGrpSpPr/>
                            <wpg:grpSpPr>
                              <a:xfrm>
                                <a:off x="0" y="0"/>
                                <a:ext cx="402739" cy="420068"/>
                                <a:chOff x="0" y="0"/>
                                <a:chExt cx="402739" cy="420068"/>
                              </a:xfrm>
                            </wpg:grpSpPr>
                            <wpg:grpSp>
                              <wpg:cNvPr id="82" name="Group 82"/>
                              <wpg:cNvGrpSpPr/>
                              <wpg:grpSpPr>
                                <a:xfrm>
                                  <a:off x="0" y="0"/>
                                  <a:ext cx="223804" cy="172129"/>
                                  <a:chOff x="0" y="0"/>
                                  <a:chExt cx="454213" cy="229870"/>
                                </a:xfrm>
                              </wpg:grpSpPr>
                              <wps:wsp>
                                <wps:cNvPr id="83" name="Oval 83"/>
                                <wps:cNvSpPr/>
                                <wps:spPr>
                                  <a:xfrm>
                                    <a:off x="0" y="0"/>
                                    <a:ext cx="262171" cy="229870"/>
                                  </a:xfrm>
                                  <a:prstGeom prst="ellipse">
                                    <a:avLst/>
                                  </a:prstGeom>
                                  <a:solidFill>
                                    <a:srgbClr val="70AD47">
                                      <a:lumMod val="75000"/>
                                    </a:srgbClr>
                                  </a:solidFill>
                                  <a:ln w="12700" cap="flat" cmpd="sng" algn="ctr">
                                    <a:solidFill>
                                      <a:srgbClr val="70AD47">
                                        <a:lumMod val="7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Flowchart: Merge 84"/>
                                <wps:cNvSpPr/>
                                <wps:spPr>
                                  <a:xfrm rot="19818680">
                                    <a:off x="242988" y="44761"/>
                                    <a:ext cx="211225" cy="172648"/>
                                  </a:xfrm>
                                  <a:prstGeom prst="flowChartMerge">
                                    <a:avLst/>
                                  </a:prstGeom>
                                  <a:solidFill>
                                    <a:srgbClr val="70AD47">
                                      <a:lumMod val="75000"/>
                                    </a:srgbClr>
                                  </a:solidFill>
                                  <a:ln w="12700" cap="flat" cmpd="sng" algn="ctr">
                                    <a:solidFill>
                                      <a:srgbClr val="70AD47">
                                        <a:lumMod val="7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85" name="Group 85"/>
                              <wpg:cNvGrpSpPr/>
                              <wpg:grpSpPr>
                                <a:xfrm>
                                  <a:off x="140677" y="242987"/>
                                  <a:ext cx="262062" cy="177081"/>
                                  <a:chOff x="0" y="0"/>
                                  <a:chExt cx="454213" cy="229870"/>
                                </a:xfrm>
                              </wpg:grpSpPr>
                              <wps:wsp>
                                <wps:cNvPr id="86" name="Oval 86"/>
                                <wps:cNvSpPr/>
                                <wps:spPr>
                                  <a:xfrm>
                                    <a:off x="0" y="0"/>
                                    <a:ext cx="262171" cy="229870"/>
                                  </a:xfrm>
                                  <a:prstGeom prst="ellipse">
                                    <a:avLst/>
                                  </a:prstGeom>
                                  <a:solidFill>
                                    <a:srgbClr val="70AD47">
                                      <a:lumMod val="75000"/>
                                    </a:srgbClr>
                                  </a:solidFill>
                                  <a:ln w="12700" cap="flat" cmpd="sng" algn="ctr">
                                    <a:solidFill>
                                      <a:srgbClr val="70AD47">
                                        <a:lumMod val="7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7" name="Flowchart: Merge 87"/>
                                <wps:cNvSpPr/>
                                <wps:spPr>
                                  <a:xfrm rot="19818680">
                                    <a:off x="242988" y="44761"/>
                                    <a:ext cx="211225" cy="172648"/>
                                  </a:xfrm>
                                  <a:prstGeom prst="flowChartMerge">
                                    <a:avLst/>
                                  </a:prstGeom>
                                  <a:solidFill>
                                    <a:srgbClr val="70AD47">
                                      <a:lumMod val="75000"/>
                                    </a:srgbClr>
                                  </a:solidFill>
                                  <a:ln w="12700" cap="flat" cmpd="sng" algn="ctr">
                                    <a:solidFill>
                                      <a:srgbClr val="70AD47">
                                        <a:lumMod val="7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6B910B8E" id="Group 81" o:spid="_x0000_s1026" style="position:absolute;margin-left:62.05pt;margin-top:0;width:31.7pt;height:33.1pt;z-index:251660288" coordsize="402739,4200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">
                      <v:group id="Group 82" o:spid="_x0000_s1027" style="position:absolute;width:223804;height:172129" coordsize="454213,229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oval id="Oval 83" o:spid="_x0000_s1028" style="position:absolute;width:262171;height:2298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" fillcolor="#548235" strokecolor="#548235" strokeweight="1pt">
                          <v:stroke joinstyle="miter"/>
                        </v:oval>
                        <v:shapetype id="_x0000_t128" coordsize="21600,21600" o:spt="128" path="m,l21600,,10800,21600xe">
                          <v:stroke joinstyle="miter"/>
                          <v:path gradientshapeok="t" o:connecttype="custom" o:connectlocs="10800,0;5400,10800;10800,21600;16200,10800" textboxrect="5400,0,16200,10800"/>
                        </v:shapetype>
                        <v:shape id="Flowchart: Merge 84" o:spid="_x0000_s1029" type="#_x0000_t128" style="position:absolute;left:242988;top:44761;width:211225;height:172648;rotation:-194567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" fillcolor="#548235" strokecolor="#548235" strokeweight="1pt"/>
                      </v:group>
                      <v:group id="Group 85" o:spid="_x0000_s1030" style="position:absolute;left:140677;top:242987;width:262062;height:177081" coordsize="454213,229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">
                        <v:oval id="Oval 86" o:spid="_x0000_s1031" style="position:absolute;width:262171;height:2298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" fillcolor="#548235" strokecolor="#548235" strokeweight="1pt">
                          <v:stroke joinstyle="miter"/>
                        </v:oval>
                        <v:shape id="Flowchart: Merge 87" o:spid="_x0000_s1032" type="#_x0000_t128" style="position:absolute;left:242988;top:44761;width:211225;height:172648;rotation:-194567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" fillcolor="#548235" strokecolor="#548235" strokeweight="1pt"/>
                      </v:group>
                    </v:group>
                  </w:pict>
                </mc:Fallback>
              </mc:AlternateContent>
            </w:r>
            <w:r w:rsidRPr="001E3573">
              <w:rPr>
                <w:rFonts w:ascii="Calibri" w:eastAsia="Calibri" w:hAnsi="Calibri" w:cs="Times New Roman"/>
                <w:noProof/>
                <w:sz w:val="18"/>
                <w:szCs w:val="18"/>
                <w:lang w:eastAsia="hr-HR"/>
              </w:rPr>
              <mc:AlternateContent>
                <mc:Choice Requires="wpg">
                  <w:drawing>
                    <wp:anchor distT="0" distB="0" distL="114300" distR="114300" simplePos="0" relativeHeight="251659264" behindDoc="0" locked="0" layoutInCell="1" allowOverlap="1" wp14:anchorId="1D9002B8" wp14:editId="38C5196C">
                      <wp:simplePos x="0" y="0"/>
                      <wp:positionH relativeFrom="column">
                        <wp:posOffset>59366</wp:posOffset>
                      </wp:positionH>
                      <wp:positionV relativeFrom="paragraph">
                        <wp:posOffset>240</wp:posOffset>
                      </wp:positionV>
                      <wp:extent cx="543524" cy="402846"/>
                      <wp:effectExtent l="0" t="19050" r="0" b="16510"/>
                      <wp:wrapNone/>
                      <wp:docPr id="88" name="Group 88"/>
                      <wp:cNvGraphicFramePr/>
                      <a:graphic xmlns:a="http://schemas.openxmlformats.org/drawingml/2006/main">
                        <a:graphicData uri="http://schemas.microsoft.com/office/word/2010/wordprocessingGroup">
                          <wpg:wgp>
                            <wpg:cNvGrpSpPr/>
                            <wpg:grpSpPr>
                              <a:xfrm>
                                <a:off x="0" y="0"/>
                                <a:ext cx="543524" cy="402846"/>
                                <a:chOff x="0" y="0"/>
                                <a:chExt cx="543524" cy="402846"/>
                              </a:xfrm>
                            </wpg:grpSpPr>
                            <wpg:grpSp>
                              <wpg:cNvPr id="89" name="Group 89"/>
                              <wpg:cNvGrpSpPr/>
                              <wpg:grpSpPr>
                                <a:xfrm>
                                  <a:off x="0" y="0"/>
                                  <a:ext cx="261620" cy="165735"/>
                                  <a:chOff x="0" y="0"/>
                                  <a:chExt cx="454213" cy="229870"/>
                                </a:xfrm>
                              </wpg:grpSpPr>
                              <wps:wsp>
                                <wps:cNvPr id="90" name="Oval 90"/>
                                <wps:cNvSpPr/>
                                <wps:spPr>
                                  <a:xfrm>
                                    <a:off x="0" y="0"/>
                                    <a:ext cx="262171" cy="229870"/>
                                  </a:xfrm>
                                  <a:prstGeom prst="ellipse">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1" name="Flowchart: Merge 91"/>
                                <wps:cNvSpPr/>
                                <wps:spPr>
                                  <a:xfrm rot="19818680">
                                    <a:off x="242988" y="44761"/>
                                    <a:ext cx="211225" cy="172648"/>
                                  </a:xfrm>
                                  <a:prstGeom prst="flowChartMerge">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92" name="Group 92"/>
                              <wpg:cNvGrpSpPr/>
                              <wpg:grpSpPr>
                                <a:xfrm>
                                  <a:off x="287748" y="0"/>
                                  <a:ext cx="255776" cy="185103"/>
                                  <a:chOff x="0" y="0"/>
                                  <a:chExt cx="454213" cy="229870"/>
                                </a:xfrm>
                              </wpg:grpSpPr>
                              <wps:wsp>
                                <wps:cNvPr id="93" name="Oval 93"/>
                                <wps:cNvSpPr/>
                                <wps:spPr>
                                  <a:xfrm>
                                    <a:off x="0" y="0"/>
                                    <a:ext cx="262171" cy="229870"/>
                                  </a:xfrm>
                                  <a:prstGeom prst="ellipse">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4" name="Flowchart: Merge 94"/>
                                <wps:cNvSpPr/>
                                <wps:spPr>
                                  <a:xfrm rot="19818680">
                                    <a:off x="242988" y="44761"/>
                                    <a:ext cx="211225" cy="172648"/>
                                  </a:xfrm>
                                  <a:prstGeom prst="flowChartMerge">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95" name="Group 95"/>
                              <wpg:cNvGrpSpPr/>
                              <wpg:grpSpPr>
                                <a:xfrm>
                                  <a:off x="159860" y="230198"/>
                                  <a:ext cx="239936" cy="172648"/>
                                  <a:chOff x="0" y="0"/>
                                  <a:chExt cx="454213" cy="229870"/>
                                </a:xfrm>
                              </wpg:grpSpPr>
                              <wps:wsp>
                                <wps:cNvPr id="96" name="Oval 96"/>
                                <wps:cNvSpPr/>
                                <wps:spPr>
                                  <a:xfrm>
                                    <a:off x="0" y="0"/>
                                    <a:ext cx="262171" cy="229870"/>
                                  </a:xfrm>
                                  <a:prstGeom prst="ellipse">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7" name="Flowchart: Merge 97"/>
                                <wps:cNvSpPr/>
                                <wps:spPr>
                                  <a:xfrm rot="19818680">
                                    <a:off x="242988" y="44761"/>
                                    <a:ext cx="211225" cy="172648"/>
                                  </a:xfrm>
                                  <a:prstGeom prst="flowChartMerge">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7953AD96" id="Group 88" o:spid="_x0000_s1026" style="position:absolute;margin-left:4.65pt;margin-top:0;width:42.8pt;height:31.7pt;z-index:251659264" coordsize="5435,4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">
                      <v:group id="Group 89" o:spid="_x0000_s1027" style="position:absolute;width:2616;height:1657" coordsize="454213,229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oval id="Oval 90" o:spid="_x0000_s1028" style="position:absolute;width:262171;height:2298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" fillcolor="#4472c4" strokecolor="#2f528f" strokeweight="1pt">
                          <v:stroke joinstyle="miter"/>
                        </v:oval>
                        <v:shape id="Flowchart: Merge 91" o:spid="_x0000_s1029" type="#_x0000_t128" style="position:absolute;left:242988;top:44761;width:211225;height:172648;rotation:-194567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" fillcolor="#4472c4" strokecolor="#2f528f" strokeweight="1pt"/>
                      </v:group>
                      <v:group id="Group 92" o:spid="_x0000_s1030" style="position:absolute;left:2877;width:2558;height:1851" coordsize="454213,229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oval id="Oval 93" o:spid="_x0000_s1031" style="position:absolute;width:262171;height:2298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" fillcolor="#4472c4" strokecolor="#2f528f" strokeweight="1pt">
                          <v:stroke joinstyle="miter"/>
                        </v:oval>
                        <v:shape id="Flowchart: Merge 94" o:spid="_x0000_s1032" type="#_x0000_t128" style="position:absolute;left:242988;top:44761;width:211225;height:172648;rotation:-194567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" fillcolor="#4472c4" strokecolor="#2f528f" strokeweight="1pt"/>
                      </v:group>
                      <v:group id="Group 95" o:spid="_x0000_s1033" style="position:absolute;left:1598;top:2301;width:2399;height:1727" coordsize="454213,229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oval id="Oval 96" o:spid="_x0000_s1034" style="position:absolute;width:262171;height:2298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" fillcolor="#4472c4" strokecolor="#2f528f" strokeweight="1pt">
                          <v:stroke joinstyle="miter"/>
                        </v:oval>
                        <v:shape id="Flowchart: Merge 97" o:spid="_x0000_s1035" type="#_x0000_t128" style="position:absolute;left:242988;top:44761;width:211225;height:172648;rotation:-1945676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" fillcolor="#4472c4" strokecolor="#2f528f" strokeweight="1pt"/>
                      </v:group>
                    </v:group>
                  </w:pict>
                </mc:Fallback>
              </mc:AlternateContent>
            </w:r>
            <w:r w:rsidRPr="001E3573">
              <w:rPr>
                <w:rFonts w:ascii="Calibri" w:eastAsia="Calibri" w:hAnsi="Calibri" w:cs="Times New Roman"/>
                <w:sz w:val="18"/>
                <w:szCs w:val="18"/>
              </w:rPr>
              <w:tab/>
            </w:r>
          </w:p>
          <w:p w14:paraId="358C7642" w14:textId="77777777" w:rsidR="001E3573" w:rsidRPr="001E3573" w:rsidRDefault="001E3573" w:rsidP="001E3573">
            <w:pPr>
              <w:rPr>
                <w:rFonts w:ascii="Calibri" w:eastAsia="Calibri" w:hAnsi="Calibri" w:cs="Times New Roman"/>
                <w:sz w:val="18"/>
                <w:szCs w:val="18"/>
              </w:rPr>
            </w:pPr>
          </w:p>
          <w:p w14:paraId="68A19179" w14:textId="77777777" w:rsidR="001E3573" w:rsidRPr="001E3573" w:rsidRDefault="001E3573" w:rsidP="001E3573">
            <w:pPr>
              <w:rPr>
                <w:rFonts w:ascii="Calibri" w:eastAsia="Calibri" w:hAnsi="Calibri" w:cs="Times New Roman"/>
                <w:sz w:val="18"/>
                <w:szCs w:val="18"/>
              </w:rPr>
            </w:pPr>
          </w:p>
          <w:p w14:paraId="1956C473" w14:textId="77777777" w:rsidR="001E3573" w:rsidRPr="001E3573" w:rsidRDefault="001E3573" w:rsidP="001E3573">
            <w:pPr>
              <w:rPr>
                <w:rFonts w:ascii="Calibri" w:eastAsia="Calibri" w:hAnsi="Calibri" w:cs="Times New Roman"/>
                <w:sz w:val="18"/>
                <w:szCs w:val="18"/>
              </w:rPr>
            </w:pPr>
          </w:p>
          <w:p w14:paraId="30BB1C10"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 xml:space="preserve">      3               I             2     JEDNAKO JE 5.</w:t>
            </w:r>
          </w:p>
        </w:tc>
        <w:tc>
          <w:tcPr>
            <w:tcW w:w="2546" w:type="dxa"/>
            <w:gridSpan w:val="2"/>
          </w:tcPr>
          <w:p w14:paraId="153052B4"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DOMAĆA ZADAĆA</w:t>
            </w:r>
          </w:p>
          <w:p w14:paraId="79E18267" w14:textId="77777777" w:rsidR="001E3573" w:rsidRPr="001E3573" w:rsidRDefault="001E3573" w:rsidP="001E3573">
            <w:pPr>
              <w:rPr>
                <w:rFonts w:ascii="Calibri" w:eastAsia="Calibri" w:hAnsi="Calibri" w:cs="Times New Roman"/>
                <w:sz w:val="18"/>
                <w:szCs w:val="18"/>
              </w:rPr>
            </w:pPr>
          </w:p>
          <w:p w14:paraId="5B54A067" w14:textId="77777777" w:rsidR="001E3573" w:rsidRPr="001E3573" w:rsidRDefault="001E3573" w:rsidP="001E3573">
            <w:pPr>
              <w:rPr>
                <w:rFonts w:ascii="Calibri" w:eastAsia="Calibri" w:hAnsi="Calibri" w:cs="Times New Roman"/>
                <w:sz w:val="18"/>
                <w:szCs w:val="18"/>
              </w:rPr>
            </w:pPr>
            <w:r w:rsidRPr="001E3573">
              <w:rPr>
                <w:rFonts w:ascii="Calibri" w:eastAsia="Calibri" w:hAnsi="Calibri" w:cs="Times New Roman"/>
                <w:sz w:val="18"/>
                <w:szCs w:val="18"/>
              </w:rPr>
              <w:t>Udžbenik, 7</w:t>
            </w:r>
            <w:r w:rsidR="00CA48D8">
              <w:rPr>
                <w:rFonts w:ascii="Calibri" w:eastAsia="Calibri" w:hAnsi="Calibri" w:cs="Times New Roman"/>
                <w:sz w:val="18"/>
                <w:szCs w:val="18"/>
              </w:rPr>
              <w:t>4</w:t>
            </w:r>
            <w:r w:rsidRPr="001E3573">
              <w:rPr>
                <w:rFonts w:ascii="Calibri" w:eastAsia="Calibri" w:hAnsi="Calibri" w:cs="Times New Roman"/>
                <w:sz w:val="18"/>
                <w:szCs w:val="18"/>
              </w:rPr>
              <w:t>. str.</w:t>
            </w:r>
          </w:p>
          <w:p w14:paraId="589A7A57" w14:textId="77777777" w:rsidR="001E3573" w:rsidRPr="001E3573" w:rsidRDefault="001E3573" w:rsidP="001E3573">
            <w:pPr>
              <w:rPr>
                <w:rFonts w:ascii="Calibri" w:eastAsia="Calibri" w:hAnsi="Calibri" w:cs="Times New Roman"/>
                <w:sz w:val="18"/>
                <w:szCs w:val="18"/>
              </w:rPr>
            </w:pPr>
          </w:p>
        </w:tc>
      </w:tr>
    </w:tbl>
    <w:tbl>
      <w:tblPr>
        <w:tblStyle w:val="TableGrid1"/>
        <w:tblW w:w="0" w:type="auto"/>
        <w:tblLayout w:type="fixed"/>
        <w:tblLook w:val="04A0" w:firstRow="1" w:lastRow="0" w:firstColumn="1" w:lastColumn="0" w:noHBand="0" w:noVBand="1"/>
      </w:tblPr>
      <w:tblGrid>
        <w:gridCol w:w="4531"/>
        <w:gridCol w:w="4531"/>
      </w:tblGrid>
      <w:tr w:rsidR="001E3573" w:rsidRPr="00186CD4" w14:paraId="7CCA481E" w14:textId="77777777" w:rsidTr="00152821">
        <w:tc>
          <w:tcPr>
            <w:tcW w:w="9062" w:type="dxa"/>
            <w:gridSpan w:val="2"/>
            <w:tcBorders>
              <w:top w:val="single" w:sz="4" w:space="0" w:color="auto"/>
              <w:left w:val="single" w:sz="4" w:space="0" w:color="auto"/>
              <w:bottom w:val="single" w:sz="4" w:space="0" w:color="auto"/>
              <w:right w:val="single" w:sz="4" w:space="0" w:color="auto"/>
            </w:tcBorders>
            <w:hideMark/>
          </w:tcPr>
          <w:p w14:paraId="6FBB3AC3" w14:textId="77777777" w:rsidR="001E3573" w:rsidRPr="00186CD4" w:rsidRDefault="001E3573" w:rsidP="00152821">
            <w:pPr>
              <w:jc w:val="center"/>
              <w:rPr>
                <w:sz w:val="18"/>
                <w:szCs w:val="18"/>
              </w:rPr>
            </w:pPr>
            <w:r w:rsidRPr="00186CD4">
              <w:rPr>
                <w:sz w:val="18"/>
                <w:szCs w:val="18"/>
              </w:rPr>
              <w:t xml:space="preserve">Prijedlog za rad s učenicima s posebnim </w:t>
            </w:r>
            <w:r>
              <w:rPr>
                <w:sz w:val="18"/>
                <w:szCs w:val="18"/>
              </w:rPr>
              <w:t xml:space="preserve">odgojno-obrazovnim </w:t>
            </w:r>
            <w:r w:rsidRPr="00186CD4">
              <w:rPr>
                <w:sz w:val="18"/>
                <w:szCs w:val="18"/>
              </w:rPr>
              <w:t>potrebama</w:t>
            </w:r>
          </w:p>
        </w:tc>
      </w:tr>
      <w:tr w:rsidR="001E3573" w:rsidRPr="00186CD4" w14:paraId="40557A0D" w14:textId="77777777" w:rsidTr="00152821">
        <w:tc>
          <w:tcPr>
            <w:tcW w:w="4531" w:type="dxa"/>
            <w:tcBorders>
              <w:top w:val="single" w:sz="4" w:space="0" w:color="auto"/>
              <w:left w:val="single" w:sz="4" w:space="0" w:color="auto"/>
              <w:bottom w:val="single" w:sz="4" w:space="0" w:color="auto"/>
              <w:right w:val="single" w:sz="4" w:space="0" w:color="auto"/>
            </w:tcBorders>
            <w:hideMark/>
          </w:tcPr>
          <w:p w14:paraId="773D9BB5" w14:textId="77777777" w:rsidR="001E3573" w:rsidRDefault="001E3573" w:rsidP="00152821">
            <w:pPr>
              <w:rPr>
                <w:sz w:val="18"/>
                <w:szCs w:val="18"/>
              </w:rPr>
            </w:pPr>
            <w:r>
              <w:rPr>
                <w:sz w:val="18"/>
                <w:szCs w:val="18"/>
              </w:rPr>
              <w:t xml:space="preserve">Učiteljica/učitelj </w:t>
            </w:r>
            <w:r w:rsidRPr="00186CD4">
              <w:rPr>
                <w:sz w:val="18"/>
                <w:szCs w:val="18"/>
              </w:rPr>
              <w:t xml:space="preserve">može učeniku s usporenim </w:t>
            </w:r>
            <w:r>
              <w:rPr>
                <w:sz w:val="18"/>
                <w:szCs w:val="18"/>
              </w:rPr>
              <w:t>matematičko-</w:t>
            </w:r>
          </w:p>
          <w:p w14:paraId="118B75DA" w14:textId="77777777" w:rsidR="001E3573" w:rsidRPr="00186CD4" w:rsidRDefault="001E3573" w:rsidP="00152821">
            <w:pPr>
              <w:rPr>
                <w:sz w:val="18"/>
                <w:szCs w:val="18"/>
              </w:rPr>
            </w:pPr>
            <w:r>
              <w:rPr>
                <w:sz w:val="18"/>
                <w:szCs w:val="18"/>
              </w:rPr>
              <w:t xml:space="preserve">-logičkim </w:t>
            </w:r>
            <w:r w:rsidRPr="00186CD4">
              <w:rPr>
                <w:sz w:val="18"/>
                <w:szCs w:val="18"/>
              </w:rPr>
              <w:t xml:space="preserve">razvojem pružiti primjerenu individualnu podršku u rješavanju zadataka te mu omogućiti </w:t>
            </w:r>
            <w:r>
              <w:rPr>
                <w:sz w:val="18"/>
                <w:szCs w:val="18"/>
              </w:rPr>
              <w:t>pomaganje konkretima</w:t>
            </w:r>
            <w:r w:rsidRPr="00186CD4">
              <w:rPr>
                <w:sz w:val="18"/>
                <w:szCs w:val="18"/>
              </w:rPr>
              <w:t xml:space="preserve">. </w:t>
            </w:r>
          </w:p>
        </w:tc>
        <w:tc>
          <w:tcPr>
            <w:tcW w:w="4531" w:type="dxa"/>
            <w:tcBorders>
              <w:top w:val="single" w:sz="4" w:space="0" w:color="auto"/>
              <w:left w:val="single" w:sz="4" w:space="0" w:color="auto"/>
              <w:bottom w:val="single" w:sz="4" w:space="0" w:color="auto"/>
              <w:right w:val="single" w:sz="4" w:space="0" w:color="auto"/>
            </w:tcBorders>
            <w:hideMark/>
          </w:tcPr>
          <w:p w14:paraId="2E34F2DB" w14:textId="77777777" w:rsidR="001E3573" w:rsidRPr="00186CD4" w:rsidRDefault="001E3573" w:rsidP="00152821">
            <w:pPr>
              <w:rPr>
                <w:sz w:val="18"/>
                <w:szCs w:val="18"/>
              </w:rPr>
            </w:pPr>
            <w:r>
              <w:rPr>
                <w:sz w:val="18"/>
                <w:szCs w:val="18"/>
              </w:rPr>
              <w:t>Učenik s ubrzanim matematičko-logičkim razvojem može pomoći učeniku s usporenim matematičko-logičkim razvojem.</w:t>
            </w:r>
          </w:p>
        </w:tc>
      </w:tr>
    </w:tbl>
    <w:p w14:paraId="2A380AEF" w14:textId="77777777" w:rsidR="007C3660" w:rsidRDefault="007C3660"/>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462CB7"/>
    <w:multiLevelType w:val="hybridMultilevel"/>
    <w:tmpl w:val="98A215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49A04848"/>
    <w:multiLevelType w:val="hybridMultilevel"/>
    <w:tmpl w:val="13143E0C"/>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DE3368E"/>
    <w:multiLevelType w:val="hybridMultilevel"/>
    <w:tmpl w:val="CF0473CA"/>
    <w:lvl w:ilvl="0" w:tplc="041A0019">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525D0ECF"/>
    <w:multiLevelType w:val="hybridMultilevel"/>
    <w:tmpl w:val="E544F56C"/>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5A2870E5"/>
    <w:multiLevelType w:val="hybridMultilevel"/>
    <w:tmpl w:val="ABB8642E"/>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550"/>
    <w:rsid w:val="00072BD4"/>
    <w:rsid w:val="000951BE"/>
    <w:rsid w:val="0011191E"/>
    <w:rsid w:val="00173964"/>
    <w:rsid w:val="001E3573"/>
    <w:rsid w:val="002018EF"/>
    <w:rsid w:val="002407E4"/>
    <w:rsid w:val="002501BB"/>
    <w:rsid w:val="002F0B93"/>
    <w:rsid w:val="00311623"/>
    <w:rsid w:val="003B216B"/>
    <w:rsid w:val="00496033"/>
    <w:rsid w:val="00553D35"/>
    <w:rsid w:val="00556084"/>
    <w:rsid w:val="005E3B72"/>
    <w:rsid w:val="00624733"/>
    <w:rsid w:val="00640D6F"/>
    <w:rsid w:val="00697230"/>
    <w:rsid w:val="00705591"/>
    <w:rsid w:val="007C3660"/>
    <w:rsid w:val="007C4520"/>
    <w:rsid w:val="008878BE"/>
    <w:rsid w:val="009468B0"/>
    <w:rsid w:val="00A57156"/>
    <w:rsid w:val="00A8147F"/>
    <w:rsid w:val="00A8625F"/>
    <w:rsid w:val="00AD16AB"/>
    <w:rsid w:val="00AE6A61"/>
    <w:rsid w:val="00BE7056"/>
    <w:rsid w:val="00C01BF8"/>
    <w:rsid w:val="00C208B7"/>
    <w:rsid w:val="00C3081C"/>
    <w:rsid w:val="00C513C6"/>
    <w:rsid w:val="00C56C8D"/>
    <w:rsid w:val="00C82760"/>
    <w:rsid w:val="00CA48D8"/>
    <w:rsid w:val="00CE30E4"/>
    <w:rsid w:val="00DB00BF"/>
    <w:rsid w:val="00DF03AF"/>
    <w:rsid w:val="00E277E1"/>
    <w:rsid w:val="00E43550"/>
    <w:rsid w:val="00F36EF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BDDAA"/>
  <w15:docId w15:val="{0200056E-F936-46CC-81C0-CAEA2AACD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0B93"/>
    <w:pPr>
      <w:ind w:left="720"/>
      <w:contextualSpacing/>
    </w:pPr>
  </w:style>
  <w:style w:type="character" w:styleId="CommentReference">
    <w:name w:val="annotation reference"/>
    <w:basedOn w:val="DefaultParagraphFont"/>
    <w:uiPriority w:val="99"/>
    <w:semiHidden/>
    <w:unhideWhenUsed/>
    <w:rsid w:val="005E3B72"/>
    <w:rPr>
      <w:sz w:val="16"/>
      <w:szCs w:val="16"/>
    </w:rPr>
  </w:style>
  <w:style w:type="paragraph" w:styleId="CommentText">
    <w:name w:val="annotation text"/>
    <w:basedOn w:val="Normal"/>
    <w:link w:val="CommentTextChar"/>
    <w:uiPriority w:val="99"/>
    <w:semiHidden/>
    <w:unhideWhenUsed/>
    <w:rsid w:val="005E3B72"/>
    <w:pPr>
      <w:spacing w:line="240" w:lineRule="auto"/>
    </w:pPr>
    <w:rPr>
      <w:sz w:val="20"/>
      <w:szCs w:val="20"/>
    </w:rPr>
  </w:style>
  <w:style w:type="character" w:customStyle="1" w:styleId="CommentTextChar">
    <w:name w:val="Comment Text Char"/>
    <w:basedOn w:val="DefaultParagraphFont"/>
    <w:link w:val="CommentText"/>
    <w:uiPriority w:val="99"/>
    <w:semiHidden/>
    <w:rsid w:val="005E3B72"/>
    <w:rPr>
      <w:sz w:val="20"/>
      <w:szCs w:val="20"/>
    </w:rPr>
  </w:style>
  <w:style w:type="paragraph" w:styleId="CommentSubject">
    <w:name w:val="annotation subject"/>
    <w:basedOn w:val="CommentText"/>
    <w:next w:val="CommentText"/>
    <w:link w:val="CommentSubjectChar"/>
    <w:uiPriority w:val="99"/>
    <w:semiHidden/>
    <w:unhideWhenUsed/>
    <w:rsid w:val="005E3B72"/>
    <w:rPr>
      <w:b/>
      <w:bCs/>
    </w:rPr>
  </w:style>
  <w:style w:type="character" w:customStyle="1" w:styleId="CommentSubjectChar">
    <w:name w:val="Comment Subject Char"/>
    <w:basedOn w:val="CommentTextChar"/>
    <w:link w:val="CommentSubject"/>
    <w:uiPriority w:val="99"/>
    <w:semiHidden/>
    <w:rsid w:val="005E3B72"/>
    <w:rPr>
      <w:b/>
      <w:bCs/>
      <w:sz w:val="20"/>
      <w:szCs w:val="20"/>
    </w:rPr>
  </w:style>
  <w:style w:type="paragraph" w:styleId="BalloonText">
    <w:name w:val="Balloon Text"/>
    <w:basedOn w:val="Normal"/>
    <w:link w:val="BalloonTextChar"/>
    <w:uiPriority w:val="99"/>
    <w:semiHidden/>
    <w:unhideWhenUsed/>
    <w:rsid w:val="005E3B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3B72"/>
    <w:rPr>
      <w:rFonts w:ascii="Tahoma" w:hAnsi="Tahoma" w:cs="Tahoma"/>
      <w:sz w:val="16"/>
      <w:szCs w:val="16"/>
    </w:rPr>
  </w:style>
  <w:style w:type="table" w:customStyle="1" w:styleId="TableGrid1">
    <w:name w:val="Table Grid1"/>
    <w:basedOn w:val="TableNormal"/>
    <w:next w:val="TableGrid"/>
    <w:uiPriority w:val="39"/>
    <w:rsid w:val="003B216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36EFF"/>
    <w:rPr>
      <w:color w:val="0563C1" w:themeColor="hyperlink"/>
      <w:u w:val="single"/>
    </w:rPr>
  </w:style>
  <w:style w:type="character" w:styleId="UnresolvedMention">
    <w:name w:val="Unresolved Mention"/>
    <w:basedOn w:val="DefaultParagraphFont"/>
    <w:uiPriority w:val="99"/>
    <w:semiHidden/>
    <w:unhideWhenUsed/>
    <w:rsid w:val="00F36E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975/1005.html#block-27648" TargetMode="External"/><Relationship Id="rId3" Type="http://schemas.openxmlformats.org/officeDocument/2006/relationships/styles" Target="styles.xml"/><Relationship Id="rId7" Type="http://schemas.openxmlformats.org/officeDocument/2006/relationships/hyperlink" Target="https://hr.izzi.digital/DOS/975/1005.html#block-2765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hr.izzi.digital/DOS/975/1005.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C334F-C678-44DF-9D2A-04056C710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2</Pages>
  <Words>652</Words>
  <Characters>3718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29</cp:revision>
  <dcterms:created xsi:type="dcterms:W3CDTF">2018-11-16T12:25:00Z</dcterms:created>
  <dcterms:modified xsi:type="dcterms:W3CDTF">2021-09-16T10:19:00Z</dcterms:modified>
</cp:coreProperties>
</file>